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218" w:rsidRDefault="00EC6699">
      <w:pPr>
        <w:rPr>
          <w:u w:val="single"/>
        </w:rPr>
      </w:pPr>
      <w:r w:rsidRPr="00EC6699">
        <w:rPr>
          <w:u w:val="single"/>
        </w:rPr>
        <w:t xml:space="preserve">Týden </w:t>
      </w:r>
      <w:r w:rsidR="000C5261">
        <w:rPr>
          <w:u w:val="single"/>
        </w:rPr>
        <w:t>26</w:t>
      </w:r>
      <w:r w:rsidR="002E1069">
        <w:rPr>
          <w:u w:val="single"/>
        </w:rPr>
        <w:t>. květ</w:t>
      </w:r>
      <w:r w:rsidRPr="00EC6699">
        <w:rPr>
          <w:u w:val="single"/>
        </w:rPr>
        <w:t xml:space="preserve">na – </w:t>
      </w:r>
      <w:r w:rsidR="000C5261">
        <w:rPr>
          <w:u w:val="single"/>
        </w:rPr>
        <w:t>31</w:t>
      </w:r>
      <w:r w:rsidR="002E1069">
        <w:rPr>
          <w:u w:val="single"/>
        </w:rPr>
        <w:t>. květ</w:t>
      </w:r>
      <w:r w:rsidRPr="00EC6699">
        <w:rPr>
          <w:u w:val="single"/>
        </w:rPr>
        <w:t>na 2020</w:t>
      </w:r>
    </w:p>
    <w:p w:rsidR="00EC6699" w:rsidRDefault="00EC6699">
      <w:r>
        <w:t>Pracovní list nebo úkol mi posílejte na adresu</w:t>
      </w:r>
      <w:r w:rsidR="00195738">
        <w:t xml:space="preserve"> </w:t>
      </w:r>
      <w:hyperlink r:id="rId5" w:history="1">
        <w:r w:rsidR="00195738" w:rsidRPr="005F1906">
          <w:rPr>
            <w:rStyle w:val="Hypertextovodkaz"/>
          </w:rPr>
          <w:t>drazny.ladislav@cvvoda.cz</w:t>
        </w:r>
      </w:hyperlink>
    </w:p>
    <w:p w:rsidR="005351DC" w:rsidRDefault="00CE7E45" w:rsidP="00125E5C">
      <w:r>
        <w:t xml:space="preserve">Pokud nebudete používat svůj školní mail, tak se vždy </w:t>
      </w:r>
      <w:r w:rsidRPr="009D1FD5">
        <w:rPr>
          <w:b/>
          <w:bCs/>
        </w:rPr>
        <w:t>podepište celým jménem</w:t>
      </w:r>
      <w:r>
        <w:t xml:space="preserve"> a do p</w:t>
      </w:r>
      <w:r w:rsidR="005351DC">
        <w:t>o</w:t>
      </w:r>
      <w:r>
        <w:t xml:space="preserve">ložky předmět napište </w:t>
      </w:r>
      <w:r w:rsidRPr="009D1FD5">
        <w:rPr>
          <w:b/>
          <w:bCs/>
        </w:rPr>
        <w:t>F</w:t>
      </w:r>
      <w:r w:rsidR="00AA43EE">
        <w:rPr>
          <w:b/>
          <w:bCs/>
        </w:rPr>
        <w:t>7</w:t>
      </w:r>
      <w:r w:rsidRPr="009D1FD5">
        <w:rPr>
          <w:b/>
          <w:bCs/>
        </w:rPr>
        <w:t xml:space="preserve"> ÚKOL</w:t>
      </w:r>
    </w:p>
    <w:p w:rsidR="007C2B04" w:rsidRDefault="007C2B04" w:rsidP="00EC6699">
      <w:pPr>
        <w:pStyle w:val="Bezmezer"/>
      </w:pPr>
    </w:p>
    <w:p w:rsidR="00224242" w:rsidRDefault="00224242" w:rsidP="00224242">
      <w:pPr>
        <w:pStyle w:val="Bezmez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KONTROLA  ÚKOLU 5</w:t>
      </w:r>
    </w:p>
    <w:p w:rsidR="00224242" w:rsidRPr="00FF2D8E" w:rsidRDefault="00224242" w:rsidP="00224242">
      <w:pPr>
        <w:pStyle w:val="Bezmezer"/>
        <w:rPr>
          <w:sz w:val="32"/>
          <w:szCs w:val="32"/>
        </w:rPr>
      </w:pPr>
      <w:r w:rsidRPr="00FF2D8E">
        <w:rPr>
          <w:sz w:val="32"/>
          <w:szCs w:val="32"/>
        </w:rPr>
        <w:t>Př. 1</w:t>
      </w:r>
    </w:p>
    <w:p w:rsidR="00224242" w:rsidRPr="00FF2D8E" w:rsidRDefault="00224242" w:rsidP="00224242">
      <w:pPr>
        <w:pStyle w:val="Bezmezer"/>
      </w:pPr>
      <w:r w:rsidRPr="00FF2D8E">
        <w:t>Jakou hustotu má materiál tělesa o hmotnosti 40,5 kg a objemu 15 dm</w:t>
      </w:r>
      <w:r w:rsidRPr="00FF2D8E">
        <w:rPr>
          <w:vertAlign w:val="superscript"/>
        </w:rPr>
        <w:t>3</w:t>
      </w:r>
      <w:r w:rsidRPr="00FF2D8E">
        <w:t>? (nezapomeňte</w:t>
      </w:r>
      <w:r w:rsidRPr="00FF2D8E">
        <w:br/>
        <w:t>15 dm</w:t>
      </w:r>
      <w:r w:rsidRPr="00FF2D8E">
        <w:rPr>
          <w:vertAlign w:val="superscript"/>
        </w:rPr>
        <w:t xml:space="preserve">3 </w:t>
      </w:r>
      <w:r w:rsidRPr="00FF2D8E">
        <w:t>= 0,015 m</w:t>
      </w:r>
      <w:r w:rsidRPr="00FF2D8E">
        <w:rPr>
          <w:vertAlign w:val="superscript"/>
        </w:rPr>
        <w:t>3</w:t>
      </w:r>
      <w:r w:rsidRPr="00FF2D8E">
        <w:t>)</w:t>
      </w:r>
      <w:r w:rsidRPr="00FF2D8E">
        <w:tab/>
      </w:r>
      <w:r w:rsidRPr="00FF2D8E">
        <w:tab/>
      </w:r>
      <w:r w:rsidRPr="00FF2D8E">
        <w:rPr>
          <w:color w:val="FF0000"/>
        </w:rPr>
        <w:t>vzorec najdeme v tabulkách</w:t>
      </w:r>
    </w:p>
    <w:p w:rsidR="00224242" w:rsidRPr="00FF2D8E" w:rsidRDefault="00224242" w:rsidP="00224242">
      <w:pPr>
        <w:pStyle w:val="Bezmezer"/>
        <w:rPr>
          <w:color w:val="FF0000"/>
        </w:rPr>
      </w:pPr>
      <w:r w:rsidRPr="00FF2D8E">
        <w:rPr>
          <w:color w:val="FF0000"/>
        </w:rPr>
        <w:t>m = 40,5 kg</w:t>
      </w:r>
      <w:r w:rsidRPr="00FF2D8E">
        <w:rPr>
          <w:color w:val="FF0000"/>
        </w:rPr>
        <w:tab/>
      </w:r>
      <w:r w:rsidRPr="00FF2D8E">
        <w:rPr>
          <w:color w:val="FF0000"/>
        </w:rPr>
        <w:tab/>
      </w:r>
      <w:r w:rsidRPr="00FF2D8E">
        <w:rPr>
          <w:color w:val="FF0000"/>
        </w:rPr>
        <w:tab/>
      </w:r>
      <w:r w:rsidRPr="00FF2D8E">
        <w:rPr>
          <w:rFonts w:cs="Arial"/>
          <w:color w:val="FF0000"/>
        </w:rPr>
        <w:t>ρ</w:t>
      </w:r>
      <w:r w:rsidRPr="00FF2D8E">
        <w:rPr>
          <w:color w:val="FF0000"/>
        </w:rPr>
        <w:t xml:space="preserve"> = m / V   nebo   </w:t>
      </w:r>
      <w:r w:rsidRPr="00FF2D8E">
        <w:rPr>
          <w:rFonts w:cs="Arial"/>
          <w:color w:val="FF0000"/>
        </w:rPr>
        <w:t>ρ</w:t>
      </w:r>
      <w:r w:rsidRPr="00FF2D8E">
        <w:rPr>
          <w:color w:val="FF0000"/>
        </w:rPr>
        <w:t xml:space="preserve"> = m : </w:t>
      </w:r>
      <w:r w:rsidRPr="00FF2D8E">
        <w:rPr>
          <w:rFonts w:cs="Arial"/>
          <w:color w:val="FF0000"/>
        </w:rPr>
        <w:t>V</w:t>
      </w:r>
      <w:r w:rsidRPr="00FF2D8E">
        <w:rPr>
          <w:rFonts w:cs="Arial"/>
          <w:color w:val="FF0000"/>
        </w:rPr>
        <w:tab/>
      </w:r>
      <w:r w:rsidRPr="00FF2D8E">
        <w:rPr>
          <w:rFonts w:cs="Arial"/>
          <w:color w:val="FF0000"/>
        </w:rPr>
        <w:tab/>
      </w:r>
      <w:r w:rsidRPr="00FF2D8E">
        <w:rPr>
          <w:rFonts w:cs="Arial"/>
          <w:color w:val="FF0000"/>
        </w:rPr>
        <w:tab/>
        <w:t>ρ (ró) řecké písmeno</w:t>
      </w:r>
    </w:p>
    <w:p w:rsidR="00224242" w:rsidRPr="00FF2D8E" w:rsidRDefault="00224242" w:rsidP="00224242">
      <w:pPr>
        <w:pStyle w:val="Bezmezer"/>
      </w:pPr>
      <w:r w:rsidRPr="00FF2D8E">
        <w:rPr>
          <w:color w:val="FF0000"/>
        </w:rPr>
        <w:t>V = 15 dm</w:t>
      </w:r>
      <w:r w:rsidRPr="00FF2D8E">
        <w:rPr>
          <w:color w:val="FF0000"/>
          <w:vertAlign w:val="superscript"/>
        </w:rPr>
        <w:t>3</w:t>
      </w:r>
      <w:r w:rsidRPr="00FF2D8E">
        <w:rPr>
          <w:color w:val="FF0000"/>
        </w:rPr>
        <w:t xml:space="preserve"> = 0,015 m</w:t>
      </w:r>
      <w:r w:rsidRPr="00FF2D8E">
        <w:rPr>
          <w:color w:val="FF0000"/>
          <w:vertAlign w:val="superscript"/>
        </w:rPr>
        <w:t xml:space="preserve">3 </w:t>
      </w:r>
      <w:r w:rsidRPr="00FF2D8E">
        <w:rPr>
          <w:color w:val="FF0000"/>
          <w:vertAlign w:val="superscript"/>
        </w:rPr>
        <w:tab/>
      </w:r>
      <w:r w:rsidRPr="00FF2D8E">
        <w:rPr>
          <w:rFonts w:cs="Arial"/>
          <w:color w:val="FF0000"/>
        </w:rPr>
        <w:t>ρ</w:t>
      </w:r>
      <w:r w:rsidRPr="00FF2D8E">
        <w:rPr>
          <w:color w:val="FF0000"/>
        </w:rPr>
        <w:t xml:space="preserve"> = 40,5 : 0,015 kg/m</w:t>
      </w:r>
      <w:r w:rsidRPr="00FF2D8E">
        <w:rPr>
          <w:color w:val="FF0000"/>
          <w:vertAlign w:val="superscript"/>
        </w:rPr>
        <w:t>3</w:t>
      </w:r>
      <w:r w:rsidRPr="00FF2D8E">
        <w:rPr>
          <w:color w:val="FF0000"/>
        </w:rPr>
        <w:t xml:space="preserve"> = 2 700 kg/m</w:t>
      </w:r>
      <w:r w:rsidRPr="00FF2D8E">
        <w:rPr>
          <w:color w:val="FF0000"/>
          <w:vertAlign w:val="superscript"/>
        </w:rPr>
        <w:t>3</w:t>
      </w:r>
    </w:p>
    <w:p w:rsidR="00224242" w:rsidRPr="00FF2D8E" w:rsidRDefault="00224242" w:rsidP="00224242">
      <w:pPr>
        <w:pStyle w:val="Bezmezer"/>
        <w:rPr>
          <w:color w:val="FF0000"/>
        </w:rPr>
      </w:pPr>
      <w:r w:rsidRPr="00FF2D8E">
        <w:rPr>
          <w:rFonts w:cs="Arial"/>
          <w:color w:val="FF0000"/>
        </w:rPr>
        <w:t>ρ</w:t>
      </w:r>
      <w:r w:rsidRPr="00FF2D8E">
        <w:rPr>
          <w:color w:val="FF0000"/>
        </w:rPr>
        <w:t xml:space="preserve"> = ? ( kg/ m</w:t>
      </w:r>
      <w:r w:rsidRPr="00FF2D8E">
        <w:rPr>
          <w:color w:val="FF0000"/>
          <w:vertAlign w:val="superscript"/>
        </w:rPr>
        <w:t>3</w:t>
      </w:r>
      <w:r w:rsidRPr="00FF2D8E">
        <w:rPr>
          <w:color w:val="FF0000"/>
        </w:rPr>
        <w:t>)</w:t>
      </w:r>
      <w:r w:rsidRPr="00FF2D8E">
        <w:rPr>
          <w:color w:val="FF0000"/>
        </w:rPr>
        <w:tab/>
      </w:r>
      <w:r w:rsidRPr="00FF2D8E">
        <w:rPr>
          <w:color w:val="FF0000"/>
        </w:rPr>
        <w:tab/>
        <w:t>Hustota materiálu je 2 700 kg/m</w:t>
      </w:r>
      <w:r w:rsidRPr="00FF2D8E">
        <w:rPr>
          <w:color w:val="FF0000"/>
          <w:vertAlign w:val="superscript"/>
        </w:rPr>
        <w:t>3</w:t>
      </w:r>
      <w:r w:rsidRPr="00FF2D8E">
        <w:rPr>
          <w:color w:val="FF0000"/>
        </w:rPr>
        <w:t>.</w:t>
      </w:r>
    </w:p>
    <w:p w:rsidR="00224242" w:rsidRPr="00FF2D8E" w:rsidRDefault="00224242" w:rsidP="00224242">
      <w:pPr>
        <w:pStyle w:val="Bezmezer"/>
        <w:rPr>
          <w:color w:val="FF0000"/>
        </w:rPr>
      </w:pPr>
    </w:p>
    <w:p w:rsidR="00224242" w:rsidRPr="00FF2D8E" w:rsidRDefault="00224242" w:rsidP="00224242">
      <w:pPr>
        <w:pStyle w:val="Bezmezer"/>
        <w:rPr>
          <w:sz w:val="32"/>
          <w:szCs w:val="32"/>
        </w:rPr>
      </w:pPr>
      <w:r w:rsidRPr="00FF2D8E">
        <w:rPr>
          <w:sz w:val="32"/>
          <w:szCs w:val="32"/>
        </w:rPr>
        <w:t>Př. 2  NAVÍC</w:t>
      </w:r>
    </w:p>
    <w:p w:rsidR="00224242" w:rsidRPr="00FF2D8E" w:rsidRDefault="00224242" w:rsidP="00224242">
      <w:pPr>
        <w:pStyle w:val="Bezmezer"/>
        <w:rPr>
          <w:szCs w:val="24"/>
        </w:rPr>
      </w:pPr>
      <w:r w:rsidRPr="00FF2D8E">
        <w:rPr>
          <w:szCs w:val="24"/>
        </w:rPr>
        <w:t xml:space="preserve">Rám kola váží 1205 g, objem rámu je 688 </w:t>
      </w:r>
      <w:bookmarkStart w:id="0" w:name="_Hlk41372975"/>
      <w:r w:rsidRPr="00FF2D8E">
        <w:rPr>
          <w:szCs w:val="24"/>
        </w:rPr>
        <w:t>cm</w:t>
      </w:r>
      <w:r w:rsidRPr="00FF2D8E">
        <w:rPr>
          <w:szCs w:val="24"/>
          <w:vertAlign w:val="superscript"/>
        </w:rPr>
        <w:t>3</w:t>
      </w:r>
      <w:bookmarkEnd w:id="0"/>
      <w:r w:rsidRPr="00FF2D8E">
        <w:rPr>
          <w:szCs w:val="24"/>
        </w:rPr>
        <w:t>. Jaká je hustota materiálu rámu kola? Je rám z duralu, oceli či karbonu-uhlíkového kompozitu?</w:t>
      </w:r>
    </w:p>
    <w:p w:rsidR="00224242" w:rsidRPr="00FF2D8E" w:rsidRDefault="00224242" w:rsidP="00224242">
      <w:pPr>
        <w:pStyle w:val="Bezmezer"/>
        <w:rPr>
          <w:color w:val="FF0000"/>
          <w:szCs w:val="24"/>
        </w:rPr>
      </w:pPr>
      <w:r w:rsidRPr="00FF2D8E">
        <w:rPr>
          <w:color w:val="FF0000"/>
          <w:szCs w:val="24"/>
        </w:rPr>
        <w:t>m = 1 205 g</w:t>
      </w:r>
      <w:r w:rsidRPr="00FF2D8E">
        <w:rPr>
          <w:color w:val="FF0000"/>
          <w:szCs w:val="24"/>
        </w:rPr>
        <w:tab/>
      </w:r>
      <w:r w:rsidRPr="00FF2D8E">
        <w:rPr>
          <w:color w:val="FF0000"/>
          <w:szCs w:val="24"/>
        </w:rPr>
        <w:tab/>
        <w:t>V = 688 cm</w:t>
      </w:r>
      <w:r w:rsidRPr="00FF2D8E">
        <w:rPr>
          <w:color w:val="FF0000"/>
          <w:szCs w:val="24"/>
          <w:vertAlign w:val="superscript"/>
        </w:rPr>
        <w:t xml:space="preserve">3 </w:t>
      </w:r>
      <w:r w:rsidRPr="00FF2D8E">
        <w:rPr>
          <w:color w:val="FF0000"/>
          <w:szCs w:val="24"/>
          <w:vertAlign w:val="superscript"/>
        </w:rPr>
        <w:tab/>
      </w:r>
      <w:r w:rsidRPr="00FF2D8E">
        <w:rPr>
          <w:color w:val="FF0000"/>
          <w:szCs w:val="24"/>
        </w:rPr>
        <w:tab/>
      </w:r>
      <w:r w:rsidRPr="00FF2D8E">
        <w:rPr>
          <w:rFonts w:cs="Arial"/>
          <w:color w:val="FF0000"/>
        </w:rPr>
        <w:t>ρ</w:t>
      </w:r>
      <w:r w:rsidRPr="00FF2D8E">
        <w:rPr>
          <w:color w:val="FF0000"/>
        </w:rPr>
        <w:t xml:space="preserve"> = ? ( kg/m</w:t>
      </w:r>
      <w:r w:rsidRPr="00FF2D8E">
        <w:rPr>
          <w:color w:val="FF0000"/>
          <w:vertAlign w:val="superscript"/>
        </w:rPr>
        <w:t>3</w:t>
      </w:r>
      <w:r w:rsidRPr="00FF2D8E">
        <w:rPr>
          <w:color w:val="FF0000"/>
        </w:rPr>
        <w:t>)</w:t>
      </w:r>
    </w:p>
    <w:p w:rsidR="00224242" w:rsidRPr="00FF2D8E" w:rsidRDefault="00224242" w:rsidP="00224242">
      <w:pPr>
        <w:pStyle w:val="Bezmezer"/>
      </w:pPr>
      <w:r w:rsidRPr="00FF2D8E">
        <w:t>dvě možnosti řešení</w:t>
      </w:r>
    </w:p>
    <w:p w:rsidR="00224242" w:rsidRPr="00FF2D8E" w:rsidRDefault="00224242" w:rsidP="00224242">
      <w:pPr>
        <w:pStyle w:val="Bezmezer"/>
        <w:rPr>
          <w:u w:val="single"/>
        </w:rPr>
      </w:pPr>
      <w:r w:rsidRPr="00FF2D8E">
        <w:rPr>
          <w:u w:val="single"/>
        </w:rPr>
        <w:t>1. řešení - převedu na kg a m</w:t>
      </w:r>
      <w:r w:rsidRPr="00FF2D8E">
        <w:rPr>
          <w:u w:val="single"/>
          <w:vertAlign w:val="superscript"/>
        </w:rPr>
        <w:t>3</w:t>
      </w:r>
    </w:p>
    <w:p w:rsidR="00224242" w:rsidRPr="00FF2D8E" w:rsidRDefault="00224242" w:rsidP="00224242">
      <w:pPr>
        <w:pStyle w:val="Bezmezer"/>
        <w:rPr>
          <w:color w:val="FF0000"/>
        </w:rPr>
      </w:pPr>
      <w:r w:rsidRPr="00FF2D8E">
        <w:rPr>
          <w:color w:val="FF0000"/>
          <w:szCs w:val="24"/>
        </w:rPr>
        <w:t>m = 1 205 g = 1,205 kg</w:t>
      </w:r>
      <w:r w:rsidRPr="00FF2D8E">
        <w:rPr>
          <w:color w:val="FF0000"/>
          <w:szCs w:val="24"/>
        </w:rPr>
        <w:tab/>
      </w:r>
      <w:r w:rsidRPr="00FF2D8E">
        <w:rPr>
          <w:color w:val="FF0000"/>
          <w:szCs w:val="24"/>
        </w:rPr>
        <w:tab/>
      </w:r>
      <w:r w:rsidRPr="00FF2D8E">
        <w:rPr>
          <w:rFonts w:cs="Arial"/>
          <w:color w:val="FF0000"/>
        </w:rPr>
        <w:t>ρ</w:t>
      </w:r>
      <w:r w:rsidRPr="00FF2D8E">
        <w:rPr>
          <w:color w:val="FF0000"/>
        </w:rPr>
        <w:t xml:space="preserve"> = m / V   nebo   </w:t>
      </w:r>
      <w:r w:rsidRPr="00FF2D8E">
        <w:rPr>
          <w:rFonts w:cs="Arial"/>
          <w:color w:val="FF0000"/>
        </w:rPr>
        <w:t>ρ</w:t>
      </w:r>
      <w:r w:rsidRPr="00FF2D8E">
        <w:rPr>
          <w:color w:val="FF0000"/>
        </w:rPr>
        <w:t xml:space="preserve"> = m : </w:t>
      </w:r>
      <w:r w:rsidRPr="00FF2D8E">
        <w:rPr>
          <w:rFonts w:cs="Arial"/>
          <w:color w:val="FF0000"/>
        </w:rPr>
        <w:t>V</w:t>
      </w:r>
    </w:p>
    <w:p w:rsidR="00224242" w:rsidRPr="00FF2D8E" w:rsidRDefault="00224242" w:rsidP="00224242">
      <w:pPr>
        <w:pStyle w:val="Bezmezer"/>
        <w:rPr>
          <w:color w:val="FF0000"/>
          <w:szCs w:val="24"/>
        </w:rPr>
      </w:pPr>
      <w:r w:rsidRPr="00FF2D8E">
        <w:rPr>
          <w:color w:val="FF0000"/>
          <w:szCs w:val="24"/>
        </w:rPr>
        <w:t>V = 688 cm</w:t>
      </w:r>
      <w:r w:rsidRPr="00FF2D8E">
        <w:rPr>
          <w:color w:val="FF0000"/>
          <w:szCs w:val="24"/>
          <w:vertAlign w:val="superscript"/>
        </w:rPr>
        <w:t xml:space="preserve">3 </w:t>
      </w:r>
      <w:r w:rsidRPr="00FF2D8E">
        <w:rPr>
          <w:color w:val="FF0000"/>
          <w:szCs w:val="24"/>
          <w:vertAlign w:val="superscript"/>
        </w:rPr>
        <w:tab/>
      </w:r>
      <w:r w:rsidRPr="00FF2D8E">
        <w:rPr>
          <w:color w:val="FF0000"/>
          <w:szCs w:val="24"/>
        </w:rPr>
        <w:t>= 0,000 688 m</w:t>
      </w:r>
      <w:r w:rsidRPr="00FF2D8E">
        <w:rPr>
          <w:color w:val="FF0000"/>
          <w:szCs w:val="24"/>
          <w:vertAlign w:val="superscript"/>
        </w:rPr>
        <w:t>3</w:t>
      </w:r>
      <w:r w:rsidRPr="00FF2D8E">
        <w:rPr>
          <w:color w:val="FF0000"/>
          <w:szCs w:val="24"/>
          <w:vertAlign w:val="superscript"/>
        </w:rPr>
        <w:tab/>
      </w:r>
      <w:r w:rsidRPr="00FF2D8E">
        <w:rPr>
          <w:rFonts w:cs="Arial"/>
          <w:color w:val="FF0000"/>
        </w:rPr>
        <w:t>ρ</w:t>
      </w:r>
      <w:r w:rsidRPr="00FF2D8E">
        <w:rPr>
          <w:color w:val="FF0000"/>
        </w:rPr>
        <w:t xml:space="preserve"> = 1,205 : 0,000 688 kg/m</w:t>
      </w:r>
      <w:r w:rsidRPr="00FF2D8E">
        <w:rPr>
          <w:color w:val="FF0000"/>
          <w:vertAlign w:val="superscript"/>
        </w:rPr>
        <w:t>3</w:t>
      </w:r>
      <w:r w:rsidRPr="00FF2D8E">
        <w:rPr>
          <w:color w:val="FF0000"/>
        </w:rPr>
        <w:t xml:space="preserve"> = 1 751 kg/m</w:t>
      </w:r>
      <w:r w:rsidRPr="00FF2D8E">
        <w:rPr>
          <w:color w:val="FF0000"/>
          <w:vertAlign w:val="superscript"/>
        </w:rPr>
        <w:t>3</w:t>
      </w:r>
    </w:p>
    <w:p w:rsidR="00224242" w:rsidRPr="00FF2D8E" w:rsidRDefault="00224242" w:rsidP="00224242">
      <w:pPr>
        <w:pStyle w:val="Bezmezer"/>
      </w:pPr>
      <w:r w:rsidRPr="00FF2D8E">
        <w:rPr>
          <w:rFonts w:cs="Arial"/>
          <w:color w:val="FF0000"/>
        </w:rPr>
        <w:t>ρ</w:t>
      </w:r>
      <w:r w:rsidRPr="00FF2D8E">
        <w:rPr>
          <w:color w:val="FF0000"/>
        </w:rPr>
        <w:t xml:space="preserve"> = ? ( kg/m</w:t>
      </w:r>
      <w:r w:rsidRPr="00FF2D8E">
        <w:rPr>
          <w:color w:val="FF0000"/>
          <w:vertAlign w:val="superscript"/>
        </w:rPr>
        <w:t>3</w:t>
      </w:r>
      <w:r w:rsidRPr="00FF2D8E">
        <w:rPr>
          <w:color w:val="FF0000"/>
        </w:rPr>
        <w:t>)</w:t>
      </w:r>
      <w:r w:rsidRPr="00FF2D8E">
        <w:rPr>
          <w:color w:val="FF0000"/>
        </w:rPr>
        <w:tab/>
      </w:r>
      <w:r w:rsidRPr="00FF2D8E">
        <w:rPr>
          <w:color w:val="FF0000"/>
        </w:rPr>
        <w:tab/>
      </w:r>
      <w:r w:rsidRPr="00FF2D8E">
        <w:rPr>
          <w:color w:val="FF0000"/>
        </w:rPr>
        <w:tab/>
        <w:t>Hustota materiálu rámu kola je 1 751 kg/m</w:t>
      </w:r>
      <w:r w:rsidRPr="00FF2D8E">
        <w:rPr>
          <w:color w:val="FF0000"/>
          <w:vertAlign w:val="superscript"/>
        </w:rPr>
        <w:t>3</w:t>
      </w:r>
    </w:p>
    <w:p w:rsidR="00224242" w:rsidRPr="00FF2D8E" w:rsidRDefault="00224242" w:rsidP="00224242">
      <w:pPr>
        <w:pStyle w:val="Bezmezer"/>
        <w:rPr>
          <w:rFonts w:cs="Arial"/>
          <w:szCs w:val="24"/>
          <w:shd w:val="clear" w:color="auto" w:fill="FFFFFF"/>
          <w:vertAlign w:val="superscript"/>
        </w:rPr>
      </w:pPr>
      <w:r w:rsidRPr="00FF2D8E">
        <w:rPr>
          <w:rFonts w:cs="Arial"/>
          <w:szCs w:val="24"/>
          <w:shd w:val="clear" w:color="auto" w:fill="FFFFFF"/>
        </w:rPr>
        <w:t xml:space="preserve">z Wikipedie kompozity z uhlíkového vlákna mají průměrnou hustotu </w:t>
      </w:r>
      <w:r w:rsidRPr="00FF2D8E">
        <w:rPr>
          <w:rFonts w:cs="Arial"/>
          <w:color w:val="FF0000"/>
        </w:rPr>
        <w:t>ρ</w:t>
      </w:r>
      <w:r w:rsidRPr="00FF2D8E">
        <w:rPr>
          <w:rFonts w:cs="Arial"/>
          <w:szCs w:val="24"/>
          <w:shd w:val="clear" w:color="auto" w:fill="FFFFFF"/>
        </w:rPr>
        <w:t xml:space="preserve"> </w:t>
      </w:r>
      <w:r w:rsidRPr="00FF2D8E">
        <w:rPr>
          <w:rFonts w:cs="Arial"/>
          <w:color w:val="FF0000"/>
          <w:szCs w:val="24"/>
          <w:shd w:val="clear" w:color="auto" w:fill="FFFFFF"/>
        </w:rPr>
        <w:t>= 1 750 kg/m</w:t>
      </w:r>
      <w:r w:rsidRPr="00FF2D8E">
        <w:rPr>
          <w:vertAlign w:val="superscript"/>
        </w:rPr>
        <w:t>3</w:t>
      </w:r>
    </w:p>
    <w:p w:rsidR="00224242" w:rsidRPr="00FF2D8E" w:rsidRDefault="00224242" w:rsidP="00224242">
      <w:pPr>
        <w:pStyle w:val="Bezmezer"/>
        <w:rPr>
          <w:vertAlign w:val="superscript"/>
        </w:rPr>
      </w:pPr>
      <w:r w:rsidRPr="00FF2D8E">
        <w:rPr>
          <w:rFonts w:cs="Arial"/>
          <w:szCs w:val="24"/>
          <w:shd w:val="clear" w:color="auto" w:fill="FFFFFF"/>
        </w:rPr>
        <w:t xml:space="preserve">z Wikipedie hustota duralu je </w:t>
      </w:r>
      <w:r w:rsidRPr="00FF2D8E">
        <w:rPr>
          <w:rFonts w:cs="Arial"/>
          <w:color w:val="FF0000"/>
        </w:rPr>
        <w:t xml:space="preserve">ρ = 2 800 </w:t>
      </w:r>
      <w:r w:rsidRPr="00FF2D8E">
        <w:rPr>
          <w:rFonts w:cs="Arial"/>
          <w:color w:val="FF0000"/>
          <w:szCs w:val="24"/>
          <w:shd w:val="clear" w:color="auto" w:fill="FFFFFF"/>
        </w:rPr>
        <w:t>kg/m</w:t>
      </w:r>
      <w:r w:rsidRPr="00FF2D8E">
        <w:rPr>
          <w:vertAlign w:val="superscript"/>
        </w:rPr>
        <w:t>3</w:t>
      </w:r>
    </w:p>
    <w:p w:rsidR="00224242" w:rsidRPr="00FF2D8E" w:rsidRDefault="00224242" w:rsidP="00224242">
      <w:pPr>
        <w:pStyle w:val="Bezmezer"/>
        <w:rPr>
          <w:vertAlign w:val="superscript"/>
        </w:rPr>
      </w:pPr>
      <w:r w:rsidRPr="00FF2D8E">
        <w:rPr>
          <w:rFonts w:cs="Arial"/>
          <w:szCs w:val="24"/>
          <w:shd w:val="clear" w:color="auto" w:fill="FFFFFF"/>
        </w:rPr>
        <w:t xml:space="preserve">z Wikipedie hustota oceli je </w:t>
      </w:r>
      <w:r w:rsidRPr="00FF2D8E">
        <w:rPr>
          <w:rFonts w:cs="Arial"/>
          <w:color w:val="FF0000"/>
        </w:rPr>
        <w:t xml:space="preserve">ρ = 7 850 </w:t>
      </w:r>
      <w:r w:rsidRPr="00FF2D8E">
        <w:rPr>
          <w:rFonts w:cs="Arial"/>
          <w:color w:val="FF0000"/>
          <w:szCs w:val="24"/>
          <w:shd w:val="clear" w:color="auto" w:fill="FFFFFF"/>
        </w:rPr>
        <w:t>kg/m</w:t>
      </w:r>
      <w:r w:rsidRPr="00FF2D8E">
        <w:rPr>
          <w:vertAlign w:val="superscript"/>
        </w:rPr>
        <w:t>3</w:t>
      </w:r>
    </w:p>
    <w:p w:rsidR="00224242" w:rsidRPr="00FF2D8E" w:rsidRDefault="00224242" w:rsidP="00224242">
      <w:pPr>
        <w:pStyle w:val="Bezmezer"/>
        <w:rPr>
          <w:color w:val="FF0000"/>
        </w:rPr>
      </w:pPr>
      <w:r w:rsidRPr="00FF2D8E">
        <w:rPr>
          <w:color w:val="FF0000"/>
        </w:rPr>
        <w:t>Rám kola je z karbonu.</w:t>
      </w:r>
    </w:p>
    <w:p w:rsidR="00224242" w:rsidRPr="00FF2D8E" w:rsidRDefault="00224242" w:rsidP="00224242">
      <w:pPr>
        <w:pStyle w:val="Bezmezer"/>
        <w:rPr>
          <w:u w:val="single"/>
        </w:rPr>
      </w:pPr>
      <w:r w:rsidRPr="00FF2D8E">
        <w:rPr>
          <w:u w:val="single"/>
        </w:rPr>
        <w:t>2. řešení - vypočítám v g/cm</w:t>
      </w:r>
      <w:r w:rsidRPr="00FF2D8E">
        <w:rPr>
          <w:u w:val="single"/>
          <w:vertAlign w:val="superscript"/>
        </w:rPr>
        <w:t>3</w:t>
      </w:r>
      <w:r w:rsidRPr="00FF2D8E">
        <w:rPr>
          <w:u w:val="single"/>
        </w:rPr>
        <w:t xml:space="preserve"> a převedu na kg/m</w:t>
      </w:r>
      <w:r w:rsidRPr="00FF2D8E">
        <w:rPr>
          <w:u w:val="single"/>
          <w:vertAlign w:val="superscript"/>
        </w:rPr>
        <w:t>3</w:t>
      </w:r>
    </w:p>
    <w:p w:rsidR="00224242" w:rsidRPr="00FF2D8E" w:rsidRDefault="00224242" w:rsidP="00224242">
      <w:pPr>
        <w:pStyle w:val="Bezmezer"/>
        <w:rPr>
          <w:color w:val="FF0000"/>
        </w:rPr>
      </w:pPr>
      <w:r w:rsidRPr="00FF2D8E">
        <w:rPr>
          <w:color w:val="FF0000"/>
          <w:szCs w:val="24"/>
        </w:rPr>
        <w:t>m = 1 205 g</w:t>
      </w:r>
      <w:r w:rsidRPr="00FF2D8E">
        <w:rPr>
          <w:color w:val="FF0000"/>
          <w:szCs w:val="24"/>
        </w:rPr>
        <w:tab/>
      </w:r>
      <w:r w:rsidRPr="00FF2D8E">
        <w:rPr>
          <w:color w:val="FF0000"/>
          <w:szCs w:val="24"/>
        </w:rPr>
        <w:tab/>
      </w:r>
      <w:r w:rsidRPr="00FF2D8E">
        <w:rPr>
          <w:color w:val="FF0000"/>
          <w:szCs w:val="24"/>
        </w:rPr>
        <w:tab/>
      </w:r>
      <w:r w:rsidRPr="00FF2D8E">
        <w:rPr>
          <w:color w:val="FF0000"/>
          <w:szCs w:val="24"/>
        </w:rPr>
        <w:tab/>
      </w:r>
      <w:r w:rsidRPr="00FF2D8E">
        <w:rPr>
          <w:rFonts w:cs="Arial"/>
          <w:color w:val="FF0000"/>
        </w:rPr>
        <w:t>ρ</w:t>
      </w:r>
      <w:r w:rsidRPr="00FF2D8E">
        <w:rPr>
          <w:color w:val="FF0000"/>
        </w:rPr>
        <w:t xml:space="preserve"> = m / V   nebo   </w:t>
      </w:r>
      <w:r w:rsidRPr="00FF2D8E">
        <w:rPr>
          <w:rFonts w:cs="Arial"/>
          <w:color w:val="FF0000"/>
        </w:rPr>
        <w:t>ρ</w:t>
      </w:r>
      <w:r w:rsidRPr="00FF2D8E">
        <w:rPr>
          <w:color w:val="FF0000"/>
        </w:rPr>
        <w:t xml:space="preserve"> = m : </w:t>
      </w:r>
      <w:r w:rsidRPr="00FF2D8E">
        <w:rPr>
          <w:rFonts w:cs="Arial"/>
          <w:color w:val="FF0000"/>
        </w:rPr>
        <w:t>V</w:t>
      </w:r>
    </w:p>
    <w:p w:rsidR="00224242" w:rsidRPr="00FF2D8E" w:rsidRDefault="00224242" w:rsidP="00224242">
      <w:pPr>
        <w:pStyle w:val="Bezmezer"/>
        <w:rPr>
          <w:color w:val="FF0000"/>
          <w:szCs w:val="24"/>
        </w:rPr>
      </w:pPr>
      <w:r w:rsidRPr="00FF2D8E">
        <w:rPr>
          <w:color w:val="FF0000"/>
          <w:szCs w:val="24"/>
        </w:rPr>
        <w:t>V = 688 cm</w:t>
      </w:r>
      <w:r w:rsidRPr="00FF2D8E">
        <w:rPr>
          <w:color w:val="FF0000"/>
          <w:szCs w:val="24"/>
          <w:vertAlign w:val="superscript"/>
        </w:rPr>
        <w:t xml:space="preserve">3 </w:t>
      </w:r>
      <w:r w:rsidRPr="00FF2D8E">
        <w:rPr>
          <w:color w:val="FF0000"/>
          <w:szCs w:val="24"/>
          <w:vertAlign w:val="superscript"/>
        </w:rPr>
        <w:tab/>
      </w:r>
      <w:r w:rsidRPr="00FF2D8E">
        <w:rPr>
          <w:color w:val="FF0000"/>
          <w:szCs w:val="24"/>
        </w:rPr>
        <w:tab/>
      </w:r>
      <w:r w:rsidRPr="00FF2D8E">
        <w:rPr>
          <w:color w:val="FF0000"/>
          <w:szCs w:val="24"/>
        </w:rPr>
        <w:tab/>
      </w:r>
      <w:r w:rsidRPr="00FF2D8E">
        <w:rPr>
          <w:color w:val="FF0000"/>
          <w:szCs w:val="24"/>
        </w:rPr>
        <w:tab/>
      </w:r>
      <w:r w:rsidRPr="00FF2D8E">
        <w:rPr>
          <w:rFonts w:cs="Arial"/>
          <w:color w:val="FF0000"/>
        </w:rPr>
        <w:t>ρ</w:t>
      </w:r>
      <w:r w:rsidRPr="00FF2D8E">
        <w:rPr>
          <w:color w:val="FF0000"/>
        </w:rPr>
        <w:t xml:space="preserve"> = 1 205 : 688 g/cm</w:t>
      </w:r>
      <w:r w:rsidRPr="00FF2D8E">
        <w:rPr>
          <w:color w:val="FF0000"/>
          <w:vertAlign w:val="superscript"/>
        </w:rPr>
        <w:t>3</w:t>
      </w:r>
      <w:r w:rsidRPr="00FF2D8E">
        <w:rPr>
          <w:color w:val="FF0000"/>
        </w:rPr>
        <w:t xml:space="preserve"> = 1,751 g/cm</w:t>
      </w:r>
      <w:r w:rsidRPr="00FF2D8E">
        <w:rPr>
          <w:color w:val="FF0000"/>
          <w:vertAlign w:val="superscript"/>
        </w:rPr>
        <w:t>3</w:t>
      </w:r>
      <w:r w:rsidRPr="00FF2D8E">
        <w:rPr>
          <w:color w:val="FF0000"/>
        </w:rPr>
        <w:t xml:space="preserve"> = 1 751 kg/m</w:t>
      </w:r>
      <w:r w:rsidRPr="00FF2D8E">
        <w:rPr>
          <w:color w:val="FF0000"/>
          <w:vertAlign w:val="superscript"/>
        </w:rPr>
        <w:t>3</w:t>
      </w:r>
    </w:p>
    <w:p w:rsidR="00224242" w:rsidRPr="00FF2D8E" w:rsidRDefault="00224242" w:rsidP="00224242">
      <w:pPr>
        <w:pStyle w:val="Bezmezer"/>
        <w:rPr>
          <w:color w:val="FF0000"/>
        </w:rPr>
      </w:pPr>
      <w:r w:rsidRPr="00FF2D8E">
        <w:rPr>
          <w:rFonts w:cs="Arial"/>
          <w:color w:val="FF0000"/>
        </w:rPr>
        <w:t>ρ</w:t>
      </w:r>
      <w:r w:rsidRPr="00FF2D8E">
        <w:rPr>
          <w:color w:val="FF0000"/>
        </w:rPr>
        <w:t xml:space="preserve"> = ? ( g/cm</w:t>
      </w:r>
      <w:r w:rsidRPr="00FF2D8E">
        <w:rPr>
          <w:color w:val="FF0000"/>
          <w:vertAlign w:val="superscript"/>
        </w:rPr>
        <w:t>3</w:t>
      </w:r>
      <w:r w:rsidRPr="00FF2D8E">
        <w:rPr>
          <w:color w:val="FF0000"/>
        </w:rPr>
        <w:t>)</w:t>
      </w:r>
      <w:r w:rsidRPr="00FF2D8E">
        <w:rPr>
          <w:color w:val="FF0000"/>
        </w:rPr>
        <w:tab/>
      </w:r>
      <w:r w:rsidRPr="00FF2D8E">
        <w:rPr>
          <w:color w:val="FF0000"/>
        </w:rPr>
        <w:tab/>
      </w:r>
      <w:r w:rsidRPr="00FF2D8E">
        <w:rPr>
          <w:color w:val="FF0000"/>
        </w:rPr>
        <w:tab/>
        <w:t>Hustota materiálu rámu kola je 1 751 kg/m</w:t>
      </w:r>
      <w:r w:rsidRPr="00FF2D8E">
        <w:rPr>
          <w:color w:val="FF0000"/>
          <w:vertAlign w:val="superscript"/>
        </w:rPr>
        <w:t>3</w:t>
      </w:r>
    </w:p>
    <w:p w:rsidR="00224242" w:rsidRDefault="00224242" w:rsidP="00224242">
      <w:pPr>
        <w:pStyle w:val="Bezmezer"/>
      </w:pPr>
    </w:p>
    <w:p w:rsidR="00224242" w:rsidRDefault="00224242" w:rsidP="00E23AF3">
      <w:pPr>
        <w:pStyle w:val="Bezmezer"/>
        <w:rPr>
          <w:sz w:val="32"/>
          <w:szCs w:val="32"/>
        </w:rPr>
      </w:pPr>
    </w:p>
    <w:p w:rsidR="00224242" w:rsidRDefault="00224242" w:rsidP="00E23AF3">
      <w:pPr>
        <w:pStyle w:val="Bezmezer"/>
        <w:rPr>
          <w:sz w:val="32"/>
          <w:szCs w:val="32"/>
        </w:rPr>
      </w:pPr>
    </w:p>
    <w:p w:rsidR="00E23AF3" w:rsidRPr="00FF2D8E" w:rsidRDefault="00E23AF3" w:rsidP="00E23AF3">
      <w:pPr>
        <w:pStyle w:val="Bezmezer"/>
        <w:rPr>
          <w:sz w:val="32"/>
          <w:szCs w:val="32"/>
          <w:u w:val="single"/>
        </w:rPr>
      </w:pPr>
      <w:r w:rsidRPr="00FF2D8E">
        <w:rPr>
          <w:sz w:val="32"/>
          <w:szCs w:val="32"/>
          <w:u w:val="single"/>
        </w:rPr>
        <w:t xml:space="preserve">F7 – Učivo </w:t>
      </w:r>
      <w:r w:rsidR="006C33F7" w:rsidRPr="00FF2D8E">
        <w:rPr>
          <w:sz w:val="32"/>
          <w:szCs w:val="32"/>
          <w:u w:val="single"/>
        </w:rPr>
        <w:t>TLAK</w:t>
      </w:r>
      <w:r w:rsidR="00E43A08" w:rsidRPr="00FF2D8E">
        <w:rPr>
          <w:sz w:val="32"/>
          <w:szCs w:val="32"/>
          <w:u w:val="single"/>
        </w:rPr>
        <w:t xml:space="preserve"> (uč. str. </w:t>
      </w:r>
      <w:r w:rsidR="000C5261" w:rsidRPr="00FF2D8E">
        <w:rPr>
          <w:sz w:val="32"/>
          <w:szCs w:val="32"/>
          <w:u w:val="single"/>
        </w:rPr>
        <w:t>108-111</w:t>
      </w:r>
      <w:r w:rsidR="00E43A08" w:rsidRPr="00FF2D8E">
        <w:rPr>
          <w:sz w:val="32"/>
          <w:szCs w:val="32"/>
          <w:u w:val="single"/>
        </w:rPr>
        <w:t>)</w:t>
      </w:r>
    </w:p>
    <w:p w:rsidR="007D2102" w:rsidRDefault="007D2102" w:rsidP="00E23AF3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Prohlédněte a prostudujte si Prezentaci </w:t>
      </w:r>
      <w:r w:rsidR="00583B1A">
        <w:rPr>
          <w:sz w:val="32"/>
          <w:szCs w:val="32"/>
        </w:rPr>
        <w:t>7_F</w:t>
      </w:r>
      <w:r>
        <w:rPr>
          <w:sz w:val="32"/>
          <w:szCs w:val="32"/>
        </w:rPr>
        <w:t xml:space="preserve"> </w:t>
      </w:r>
      <w:r w:rsidR="00FF2D8E">
        <w:rPr>
          <w:sz w:val="32"/>
          <w:szCs w:val="32"/>
        </w:rPr>
        <w:t>6TL</w:t>
      </w:r>
    </w:p>
    <w:p w:rsidR="00FF2D8E" w:rsidRPr="00FF2D8E" w:rsidRDefault="00FF2D8E" w:rsidP="00E23AF3">
      <w:pPr>
        <w:pStyle w:val="Bezmezer"/>
        <w:rPr>
          <w:b/>
          <w:bCs/>
          <w:color w:val="FF0000"/>
          <w:sz w:val="32"/>
          <w:szCs w:val="32"/>
        </w:rPr>
      </w:pPr>
    </w:p>
    <w:p w:rsidR="00E23AF3" w:rsidRDefault="00E23AF3" w:rsidP="00E23AF3">
      <w:pPr>
        <w:pStyle w:val="Bezmezer"/>
      </w:pPr>
      <w:r>
        <w:rPr>
          <w:b/>
          <w:bCs/>
          <w:color w:val="FF0000"/>
          <w:sz w:val="32"/>
          <w:szCs w:val="32"/>
        </w:rPr>
        <w:t xml:space="preserve">ÚKOL </w:t>
      </w:r>
      <w:r w:rsidR="006C33F7">
        <w:rPr>
          <w:b/>
          <w:bCs/>
          <w:color w:val="FF0000"/>
          <w:sz w:val="32"/>
          <w:szCs w:val="32"/>
        </w:rPr>
        <w:t>6</w:t>
      </w:r>
      <w:r>
        <w:rPr>
          <w:b/>
          <w:bCs/>
          <w:color w:val="FF0000"/>
          <w:sz w:val="32"/>
          <w:szCs w:val="32"/>
        </w:rPr>
        <w:t xml:space="preserve"> </w:t>
      </w:r>
      <w:r>
        <w:t xml:space="preserve">úkol mi posílejte na adresu </w:t>
      </w:r>
      <w:hyperlink r:id="rId6" w:history="1">
        <w:r>
          <w:rPr>
            <w:rStyle w:val="Hypertextovodkaz"/>
          </w:rPr>
          <w:t>drazny.ladislav@cvvoda.cz</w:t>
        </w:r>
      </w:hyperlink>
    </w:p>
    <w:p w:rsidR="007D2102" w:rsidRDefault="006C33F7" w:rsidP="00E23AF3">
      <w:pPr>
        <w:pStyle w:val="Bezmezer"/>
        <w:rPr>
          <w:b/>
          <w:bCs/>
          <w:color w:val="FF0000"/>
          <w:sz w:val="32"/>
          <w:szCs w:val="32"/>
        </w:rPr>
      </w:pPr>
      <w:r>
        <w:t>Úkol máte zadaný v</w:t>
      </w:r>
      <w:r w:rsidR="007E17CC">
        <w:t> </w:t>
      </w:r>
      <w:r>
        <w:t>prezentaci</w:t>
      </w:r>
      <w:r w:rsidR="007E17CC">
        <w:t xml:space="preserve"> nebo zde:</w:t>
      </w:r>
    </w:p>
    <w:p w:rsidR="006C33F7" w:rsidRPr="007E17CC" w:rsidRDefault="006C33F7" w:rsidP="006C33F7">
      <w:pPr>
        <w:pStyle w:val="Normlnweb"/>
        <w:spacing w:before="0" w:beforeAutospacing="0" w:after="0" w:afterAutospacing="0"/>
      </w:pPr>
      <w:r w:rsidRPr="007E17CC">
        <w:rPr>
          <w:rFonts w:asciiTheme="minorHAnsi" w:eastAsiaTheme="minorEastAsia" w:hAnsi="Calibri" w:cstheme="minorBidi"/>
          <w:color w:val="FF0000"/>
          <w:kern w:val="24"/>
        </w:rPr>
        <w:t xml:space="preserve">Vyberte si z učebnice </w:t>
      </w:r>
      <w:r w:rsidRPr="007E17CC">
        <w:rPr>
          <w:rFonts w:asciiTheme="minorHAnsi" w:eastAsiaTheme="minorEastAsia" w:hAnsi="Calibri" w:cstheme="minorBidi"/>
          <w:color w:val="FF0000"/>
          <w:kern w:val="24"/>
          <w:u w:val="single"/>
        </w:rPr>
        <w:t xml:space="preserve">3 libovolné úlohy </w:t>
      </w:r>
      <w:r w:rsidRPr="007E17CC">
        <w:rPr>
          <w:rFonts w:asciiTheme="minorHAnsi" w:eastAsiaTheme="minorEastAsia" w:hAnsi="Calibri" w:cstheme="minorBidi"/>
          <w:color w:val="FF0000"/>
          <w:kern w:val="24"/>
        </w:rPr>
        <w:t>označené sovou ze strany 111.</w:t>
      </w:r>
    </w:p>
    <w:p w:rsidR="006C33F7" w:rsidRPr="007E17CC" w:rsidRDefault="006C33F7" w:rsidP="006C33F7">
      <w:pPr>
        <w:pStyle w:val="Normlnweb"/>
        <w:spacing w:before="0" w:beforeAutospacing="0" w:after="0" w:afterAutospacing="0"/>
      </w:pPr>
      <w:r w:rsidRPr="007E17CC">
        <w:rPr>
          <w:rFonts w:asciiTheme="minorHAnsi" w:eastAsiaTheme="minorEastAsia" w:hAnsi="Calibri" w:cstheme="minorBidi"/>
          <w:color w:val="FF0000"/>
          <w:kern w:val="24"/>
        </w:rPr>
        <w:t>Odpovídejte celou větou.</w:t>
      </w:r>
    </w:p>
    <w:p w:rsidR="006C33F7" w:rsidRPr="007E17CC" w:rsidRDefault="006C33F7" w:rsidP="006C33F7">
      <w:pPr>
        <w:pStyle w:val="Normlnweb"/>
        <w:spacing w:before="0" w:beforeAutospacing="0" w:after="0" w:afterAutospacing="0"/>
      </w:pPr>
      <w:r w:rsidRPr="007E17CC">
        <w:rPr>
          <w:rFonts w:asciiTheme="minorHAnsi" w:eastAsiaTheme="minorEastAsia" w:hAnsi="Calibri" w:cstheme="minorBidi"/>
          <w:color w:val="FF0000"/>
          <w:kern w:val="24"/>
        </w:rPr>
        <w:t>Odpovězte n</w:t>
      </w:r>
      <w:r w:rsidR="007E17CC" w:rsidRPr="007E17CC">
        <w:rPr>
          <w:rFonts w:asciiTheme="minorHAnsi" w:eastAsiaTheme="minorEastAsia" w:hAnsi="Calibri" w:cstheme="minorBidi"/>
          <w:color w:val="FF0000"/>
          <w:kern w:val="24"/>
        </w:rPr>
        <w:t>a</w:t>
      </w:r>
      <w:r w:rsidRPr="007E17CC">
        <w:rPr>
          <w:rFonts w:asciiTheme="minorHAnsi" w:eastAsiaTheme="minorEastAsia" w:hAnsi="Calibri" w:cstheme="minorBidi"/>
          <w:color w:val="FF0000"/>
          <w:kern w:val="24"/>
        </w:rPr>
        <w:t xml:space="preserve"> všechny otázky </w:t>
      </w:r>
      <w:r w:rsidR="002505E7">
        <w:rPr>
          <w:rFonts w:asciiTheme="minorHAnsi" w:eastAsiaTheme="minorEastAsia" w:hAnsi="Calibri" w:cstheme="minorBidi"/>
          <w:color w:val="FF0000"/>
          <w:kern w:val="24"/>
        </w:rPr>
        <w:t>k</w:t>
      </w:r>
      <w:r w:rsidRPr="007E17CC">
        <w:rPr>
          <w:rFonts w:asciiTheme="minorHAnsi" w:eastAsiaTheme="minorEastAsia" w:hAnsi="Calibri" w:cstheme="minorBidi"/>
          <w:color w:val="FF0000"/>
          <w:kern w:val="24"/>
        </w:rPr>
        <w:t xml:space="preserve"> úloze.</w:t>
      </w:r>
    </w:p>
    <w:p w:rsidR="006C33F7" w:rsidRPr="007E17CC" w:rsidRDefault="006C33F7" w:rsidP="006C33F7">
      <w:pPr>
        <w:pStyle w:val="Normlnweb"/>
        <w:spacing w:before="0" w:beforeAutospacing="0" w:after="0" w:afterAutospacing="0"/>
      </w:pPr>
      <w:r w:rsidRPr="007E17CC">
        <w:rPr>
          <w:rFonts w:asciiTheme="minorHAnsi" w:eastAsiaTheme="minorEastAsia" w:hAnsi="Calibri" w:cstheme="minorBidi"/>
          <w:color w:val="FF0000"/>
          <w:kern w:val="24"/>
        </w:rPr>
        <w:t>Např.</w:t>
      </w:r>
    </w:p>
    <w:p w:rsidR="002505E7" w:rsidRPr="002505E7" w:rsidRDefault="006C33F7" w:rsidP="006C33F7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7E17CC">
        <w:rPr>
          <w:rFonts w:asciiTheme="minorHAnsi" w:eastAsiaTheme="minorEastAsia" w:hAnsi="Calibri" w:cstheme="minorBidi"/>
          <w:color w:val="FF0000"/>
          <w:kern w:val="24"/>
        </w:rPr>
        <w:t>Lino se chůzí nedeformuje, protože podrážka má velkou plochu</w:t>
      </w:r>
      <w:r w:rsidR="002505E7">
        <w:rPr>
          <w:rFonts w:asciiTheme="minorHAnsi" w:eastAsiaTheme="minorEastAsia" w:hAnsi="Calibri" w:cstheme="minorBidi"/>
          <w:color w:val="FF0000"/>
          <w:kern w:val="24"/>
        </w:rPr>
        <w:t>, působí menší tlak.</w:t>
      </w:r>
      <w:bookmarkStart w:id="1" w:name="_GoBack"/>
      <w:bookmarkEnd w:id="1"/>
    </w:p>
    <w:p w:rsidR="002505E7" w:rsidRPr="002505E7" w:rsidRDefault="006C33F7" w:rsidP="002505E7">
      <w:pPr>
        <w:pStyle w:val="Odstavecseseznamem"/>
        <w:rPr>
          <w:color w:val="000000" w:themeColor="text1"/>
        </w:rPr>
      </w:pPr>
      <w:r w:rsidRPr="007E17CC">
        <w:rPr>
          <w:rFonts w:asciiTheme="minorHAnsi" w:eastAsiaTheme="minorEastAsia" w:hAnsi="Calibri" w:cstheme="minorBidi"/>
          <w:color w:val="FF0000"/>
          <w:kern w:val="24"/>
        </w:rPr>
        <w:t>Nohy žákovských židlí mají menší plochu než podrážky, působí tam větší tlak.</w:t>
      </w:r>
      <w:r w:rsidRPr="007E17CC">
        <w:rPr>
          <w:rFonts w:asciiTheme="minorHAnsi" w:eastAsiaTheme="minorEastAsia" w:hAnsi="Calibri" w:cstheme="minorBidi"/>
          <w:color w:val="FF0000"/>
          <w:kern w:val="24"/>
        </w:rPr>
        <w:br/>
      </w:r>
      <w:r w:rsidR="002505E7" w:rsidRPr="002505E7">
        <w:rPr>
          <w:rFonts w:asciiTheme="minorHAnsi" w:eastAsiaTheme="minorEastAsia" w:hAnsi="Calibri" w:cstheme="minorBidi"/>
          <w:color w:val="000000" w:themeColor="text1"/>
          <w:kern w:val="24"/>
        </w:rPr>
        <w:t>Úloha 1 měla 2 otázky, proto 2 věty jako odpověď.</w:t>
      </w:r>
    </w:p>
    <w:p w:rsidR="006C33F7" w:rsidRPr="007E17CC" w:rsidRDefault="006C33F7" w:rsidP="002505E7">
      <w:pPr>
        <w:pStyle w:val="Odstavecseseznamem"/>
      </w:pPr>
      <w:r w:rsidRPr="007E17CC">
        <w:rPr>
          <w:rFonts w:asciiTheme="minorHAnsi" w:eastAsiaTheme="minorEastAsia" w:hAnsi="Calibri" w:cstheme="minorBidi"/>
          <w:color w:val="FF0000"/>
          <w:kern w:val="24"/>
        </w:rPr>
        <w:br/>
      </w:r>
      <w:r w:rsidR="00FF2D8E">
        <w:rPr>
          <w:rFonts w:asciiTheme="minorHAnsi" w:eastAsiaTheme="minorEastAsia" w:hAnsi="Calibri" w:cstheme="minorBidi"/>
          <w:color w:val="000000" w:themeColor="text1"/>
          <w:kern w:val="24"/>
        </w:rPr>
        <w:t>(</w:t>
      </w:r>
      <w:r w:rsidRPr="007E17CC">
        <w:rPr>
          <w:rFonts w:asciiTheme="minorHAnsi" w:eastAsiaTheme="minorEastAsia" w:hAnsi="Calibri" w:cstheme="minorBidi"/>
          <w:color w:val="000000" w:themeColor="text1"/>
          <w:kern w:val="24"/>
        </w:rPr>
        <w:t>Pokud se žák houpe na židli, tak se plocha násobně zmenší a tím se násobně zvětší tlak na lino.</w:t>
      </w:r>
      <w:r w:rsidRPr="007E17CC">
        <w:rPr>
          <w:rFonts w:asciiTheme="minorHAnsi" w:eastAsiaTheme="minorEastAsia" w:hAnsi="Calibri" w:cstheme="minorBidi"/>
          <w:color w:val="000000" w:themeColor="text1"/>
          <w:kern w:val="24"/>
        </w:rPr>
        <w:br/>
        <w:t>Síly zůstávají stejné – pokud zanedbáme hmotnost židličky.</w:t>
      </w:r>
      <w:r w:rsidR="00FF2D8E">
        <w:rPr>
          <w:rFonts w:asciiTheme="minorHAnsi" w:eastAsiaTheme="minorEastAsia" w:hAnsi="Calibri" w:cstheme="minorBidi"/>
          <w:color w:val="000000" w:themeColor="text1"/>
          <w:kern w:val="24"/>
        </w:rPr>
        <w:t>)</w:t>
      </w:r>
    </w:p>
    <w:p w:rsidR="005D4617" w:rsidRPr="007E17CC" w:rsidRDefault="005D4617" w:rsidP="00EC6699">
      <w:pPr>
        <w:pStyle w:val="Bezmezer"/>
        <w:rPr>
          <w:szCs w:val="24"/>
        </w:rPr>
      </w:pPr>
    </w:p>
    <w:sectPr w:rsidR="005D4617" w:rsidRPr="007E17CC" w:rsidSect="00EC66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A7C24"/>
    <w:multiLevelType w:val="hybridMultilevel"/>
    <w:tmpl w:val="8814F98A"/>
    <w:lvl w:ilvl="0" w:tplc="CBD68C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5B29F0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522FAB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D2866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5E8A11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188387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5721EF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984736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8C0BCA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699"/>
    <w:rsid w:val="000522FE"/>
    <w:rsid w:val="0005458F"/>
    <w:rsid w:val="000C5261"/>
    <w:rsid w:val="00102CEA"/>
    <w:rsid w:val="00111218"/>
    <w:rsid w:val="00125E5C"/>
    <w:rsid w:val="00190F9C"/>
    <w:rsid w:val="00195738"/>
    <w:rsid w:val="001D60AB"/>
    <w:rsid w:val="00224242"/>
    <w:rsid w:val="002505E7"/>
    <w:rsid w:val="00255BEF"/>
    <w:rsid w:val="00277AEB"/>
    <w:rsid w:val="002B16C5"/>
    <w:rsid w:val="002E1069"/>
    <w:rsid w:val="00303FC9"/>
    <w:rsid w:val="003321DE"/>
    <w:rsid w:val="00340B38"/>
    <w:rsid w:val="0042036B"/>
    <w:rsid w:val="00425F30"/>
    <w:rsid w:val="00433090"/>
    <w:rsid w:val="00456EA9"/>
    <w:rsid w:val="004A48DA"/>
    <w:rsid w:val="004F3461"/>
    <w:rsid w:val="00520FD0"/>
    <w:rsid w:val="005351DC"/>
    <w:rsid w:val="00556F9C"/>
    <w:rsid w:val="00583B1A"/>
    <w:rsid w:val="005D4617"/>
    <w:rsid w:val="006449E6"/>
    <w:rsid w:val="006C33F7"/>
    <w:rsid w:val="006D6094"/>
    <w:rsid w:val="006F33FB"/>
    <w:rsid w:val="0071737E"/>
    <w:rsid w:val="00722E99"/>
    <w:rsid w:val="007C2B04"/>
    <w:rsid w:val="007D2102"/>
    <w:rsid w:val="007D3721"/>
    <w:rsid w:val="007E17CC"/>
    <w:rsid w:val="00852784"/>
    <w:rsid w:val="0085305B"/>
    <w:rsid w:val="00901366"/>
    <w:rsid w:val="00983CD3"/>
    <w:rsid w:val="009D1594"/>
    <w:rsid w:val="009D1FD5"/>
    <w:rsid w:val="00A10B63"/>
    <w:rsid w:val="00AA43EE"/>
    <w:rsid w:val="00AA5AA2"/>
    <w:rsid w:val="00B01EBF"/>
    <w:rsid w:val="00B6295C"/>
    <w:rsid w:val="00C67CA7"/>
    <w:rsid w:val="00C97235"/>
    <w:rsid w:val="00CA1F48"/>
    <w:rsid w:val="00CE7E45"/>
    <w:rsid w:val="00D56E36"/>
    <w:rsid w:val="00DB2CBD"/>
    <w:rsid w:val="00E23AF3"/>
    <w:rsid w:val="00E43A08"/>
    <w:rsid w:val="00E545BD"/>
    <w:rsid w:val="00E74998"/>
    <w:rsid w:val="00EA22BB"/>
    <w:rsid w:val="00EC6699"/>
    <w:rsid w:val="00ED066D"/>
    <w:rsid w:val="00EF60F0"/>
    <w:rsid w:val="00F04D85"/>
    <w:rsid w:val="00F166DF"/>
    <w:rsid w:val="00F7474F"/>
    <w:rsid w:val="00FB1A7A"/>
    <w:rsid w:val="00FB6AF0"/>
    <w:rsid w:val="00FF0CF6"/>
    <w:rsid w:val="00FF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74599"/>
  <w15:chartTrackingRefBased/>
  <w15:docId w15:val="{5E90C68E-81C1-46DF-B491-3DAD9395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C669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957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95738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6C3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C33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0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azny.ladislav@cvvoda.cz" TargetMode="External"/><Relationship Id="rId5" Type="http://schemas.openxmlformats.org/officeDocument/2006/relationships/hyperlink" Target="mailto:drazny.ladislav@cvvod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316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Drážný</dc:creator>
  <cp:keywords/>
  <dc:description/>
  <cp:lastModifiedBy>Ladislav Drážný</cp:lastModifiedBy>
  <cp:revision>6</cp:revision>
  <dcterms:created xsi:type="dcterms:W3CDTF">2020-05-26T08:45:00Z</dcterms:created>
  <dcterms:modified xsi:type="dcterms:W3CDTF">2020-05-26T19:12:00Z</dcterms:modified>
</cp:coreProperties>
</file>