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27" w:rsidRPr="003A1E22" w:rsidRDefault="003A1E22">
      <w:pPr>
        <w:rPr>
          <w:color w:val="FF0000"/>
        </w:rPr>
      </w:pPr>
      <w:r w:rsidRPr="003A1E22">
        <w:rPr>
          <w:color w:val="FF0000"/>
        </w:rPr>
        <w:t>Vznik Rakousko – Uherska</w:t>
      </w:r>
    </w:p>
    <w:p w:rsidR="003A1E22" w:rsidRPr="003A1E22" w:rsidRDefault="003A1E22" w:rsidP="003A1E22">
      <w:pPr>
        <w:pStyle w:val="Odstavecseseznamem"/>
        <w:numPr>
          <w:ilvl w:val="0"/>
          <w:numId w:val="1"/>
        </w:numPr>
        <w:rPr>
          <w:b/>
        </w:rPr>
      </w:pPr>
      <w:r>
        <w:t xml:space="preserve">Podívejte se </w:t>
      </w:r>
      <w:r w:rsidRPr="003A1E22">
        <w:t>na</w:t>
      </w:r>
      <w:r w:rsidRPr="003A1E22">
        <w:rPr>
          <w:b/>
        </w:rPr>
        <w:t xml:space="preserve"> Dějiny udatného českého národa – Vznik Rakousko –Uherska.</w:t>
      </w:r>
    </w:p>
    <w:p w:rsidR="003A1E22" w:rsidRDefault="003A1E22" w:rsidP="003A1E22">
      <w:pPr>
        <w:pStyle w:val="Odstavecseseznamem"/>
        <w:numPr>
          <w:ilvl w:val="0"/>
          <w:numId w:val="1"/>
        </w:numPr>
        <w:rPr>
          <w:b/>
        </w:rPr>
      </w:pPr>
      <w:r>
        <w:t xml:space="preserve">S využitím naší učebnice – strana 100 – 101 a daného dokumentu zpracujte zápis dle této osnovy </w:t>
      </w:r>
      <w:r w:rsidRPr="003A1E22">
        <w:rPr>
          <w:b/>
        </w:rPr>
        <w:t xml:space="preserve">a zašlete mi do 5. </w:t>
      </w:r>
      <w:r>
        <w:rPr>
          <w:b/>
        </w:rPr>
        <w:t>č</w:t>
      </w:r>
      <w:r w:rsidRPr="003A1E22">
        <w:rPr>
          <w:b/>
        </w:rPr>
        <w:t>ervna</w:t>
      </w:r>
      <w:r>
        <w:rPr>
          <w:b/>
        </w:rPr>
        <w:t>!!!</w:t>
      </w:r>
    </w:p>
    <w:p w:rsidR="003A1E22" w:rsidRPr="003A1E22" w:rsidRDefault="003A1E22" w:rsidP="003A1E22">
      <w:pPr>
        <w:pStyle w:val="Odstavecseseznamem"/>
        <w:numPr>
          <w:ilvl w:val="0"/>
          <w:numId w:val="2"/>
        </w:numPr>
        <w:rPr>
          <w:b/>
        </w:rPr>
      </w:pPr>
      <w:r>
        <w:t>Vláda Františka Josefa I., vliv jeho ministra Alexandra Bacha – jaký byl život v monarchii.</w:t>
      </w:r>
    </w:p>
    <w:p w:rsidR="003A1E22" w:rsidRPr="003A1E22" w:rsidRDefault="003A1E22" w:rsidP="003A1E22">
      <w:pPr>
        <w:pStyle w:val="Odstavecseseznamem"/>
        <w:numPr>
          <w:ilvl w:val="0"/>
          <w:numId w:val="2"/>
        </w:numPr>
        <w:rPr>
          <w:b/>
        </w:rPr>
      </w:pPr>
      <w:r>
        <w:t>1861 vyhlášení ústavy: co zaručovala.</w:t>
      </w:r>
    </w:p>
    <w:p w:rsidR="003A1E22" w:rsidRPr="003A1E22" w:rsidRDefault="003A1E22" w:rsidP="003A1E22">
      <w:pPr>
        <w:pStyle w:val="Odstavecseseznamem"/>
        <w:numPr>
          <w:ilvl w:val="0"/>
          <w:numId w:val="2"/>
        </w:numPr>
        <w:rPr>
          <w:b/>
        </w:rPr>
      </w:pPr>
      <w:r>
        <w:t>K jakému oživení veřejného života došlo i v českých zemích?</w:t>
      </w:r>
    </w:p>
    <w:p w:rsidR="003A1E22" w:rsidRPr="003A1E22" w:rsidRDefault="003A1E22" w:rsidP="003A1E22">
      <w:pPr>
        <w:pStyle w:val="Odstavecseseznamem"/>
        <w:numPr>
          <w:ilvl w:val="0"/>
          <w:numId w:val="2"/>
        </w:numPr>
        <w:rPr>
          <w:b/>
        </w:rPr>
      </w:pPr>
      <w:r>
        <w:t xml:space="preserve">Roku 1866 v rámci války s Pruskem došlo k bitvě u Hradce Králové. Jaký byl rozdíl v bojujících armádách? </w:t>
      </w:r>
    </w:p>
    <w:p w:rsidR="003A1E22" w:rsidRPr="003A1E22" w:rsidRDefault="003A1E22" w:rsidP="003A1E22">
      <w:pPr>
        <w:pStyle w:val="Odstavecseseznamem"/>
        <w:numPr>
          <w:ilvl w:val="0"/>
          <w:numId w:val="2"/>
        </w:numPr>
        <w:rPr>
          <w:b/>
        </w:rPr>
      </w:pPr>
      <w:r>
        <w:t xml:space="preserve">Roku 1867 vzniklo Rakousko – Uhersko. Šlo o vyrovnání nebo-li dualismus. Vysvětli, co znamená </w:t>
      </w:r>
      <w:proofErr w:type="spellStart"/>
      <w:r>
        <w:t>dual</w:t>
      </w:r>
      <w:proofErr w:type="spellEnd"/>
      <w:r>
        <w:t xml:space="preserve">. </w:t>
      </w:r>
    </w:p>
    <w:p w:rsidR="003A1E22" w:rsidRPr="003A1E22" w:rsidRDefault="003A1E22" w:rsidP="003A1E22">
      <w:pPr>
        <w:pStyle w:val="Odstavecseseznamem"/>
        <w:numPr>
          <w:ilvl w:val="0"/>
          <w:numId w:val="2"/>
        </w:numPr>
        <w:rPr>
          <w:b/>
        </w:rPr>
      </w:pPr>
      <w:r>
        <w:t xml:space="preserve">Mapa strana 98: Země Rakouska – Uherska jsou také označovány jako Předlitavsko a Zalitavsko (hranicí byla říčka </w:t>
      </w:r>
      <w:proofErr w:type="spellStart"/>
      <w:r>
        <w:t>Litava</w:t>
      </w:r>
      <w:proofErr w:type="spellEnd"/>
      <w:r>
        <w:t xml:space="preserve">). Vypište, které části  je tvořily. </w:t>
      </w:r>
    </w:p>
    <w:p w:rsidR="003A1E22" w:rsidRPr="003A1E22" w:rsidRDefault="003A1E22" w:rsidP="003A1E22">
      <w:pPr>
        <w:rPr>
          <w:b/>
        </w:rPr>
      </w:pPr>
      <w:r>
        <w:rPr>
          <w:b/>
        </w:rPr>
        <w:t>Připomínám, že na zpracovaná témata budeme ve škole navazovat. Někteří mi stále dluží splnění prací !!!</w:t>
      </w:r>
    </w:p>
    <w:sectPr w:rsidR="003A1E22" w:rsidRPr="003A1E22" w:rsidSect="0024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6029"/>
    <w:multiLevelType w:val="hybridMultilevel"/>
    <w:tmpl w:val="85569396"/>
    <w:lvl w:ilvl="0" w:tplc="036C9C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734535"/>
    <w:multiLevelType w:val="hybridMultilevel"/>
    <w:tmpl w:val="BA807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1E22"/>
    <w:rsid w:val="00244827"/>
    <w:rsid w:val="003A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753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2020-05-25T09:53:00Z</dcterms:created>
  <dcterms:modified xsi:type="dcterms:W3CDTF">2020-05-25T10:15:00Z</dcterms:modified>
</cp:coreProperties>
</file>