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13D7" w:rsidRPr="00CB13D7" w:rsidRDefault="00CB13D7" w:rsidP="00CB13D7">
      <w:pPr>
        <w:rPr>
          <w:b/>
          <w:bCs/>
          <w:color w:val="FF0000"/>
        </w:rPr>
      </w:pPr>
      <w:r>
        <w:rPr>
          <w:b/>
          <w:bCs/>
          <w:highlight w:val="yellow"/>
        </w:rPr>
        <w:t xml:space="preserve">CH učebnice str </w:t>
      </w:r>
      <w:r>
        <w:rPr>
          <w:b/>
          <w:bCs/>
          <w:highlight w:val="yellow"/>
        </w:rPr>
        <w:t>66</w:t>
      </w:r>
      <w:r>
        <w:rPr>
          <w:b/>
          <w:bCs/>
          <w:highlight w:val="yellow"/>
        </w:rPr>
        <w:t xml:space="preserve">; </w:t>
      </w:r>
      <w:r w:rsidRPr="00CB13D7">
        <w:rPr>
          <w:b/>
          <w:bCs/>
          <w:highlight w:val="yellow"/>
        </w:rPr>
        <w:t>kyselina sírová</w:t>
      </w:r>
      <w:r>
        <w:rPr>
          <w:b/>
          <w:bCs/>
          <w:color w:val="FF0000"/>
        </w:rPr>
        <w:t xml:space="preserve"> </w:t>
      </w:r>
      <w:r>
        <w:rPr>
          <w:b/>
          <w:bCs/>
          <w:highlight w:val="green"/>
        </w:rPr>
        <w:t>(zápis do sešitu s pomocí učebnice, obrázek mi pošlete do 1</w:t>
      </w:r>
      <w:r>
        <w:rPr>
          <w:b/>
          <w:bCs/>
          <w:highlight w:val="green"/>
        </w:rPr>
        <w:t>6</w:t>
      </w:r>
      <w:r>
        <w:rPr>
          <w:b/>
          <w:bCs/>
          <w:highlight w:val="green"/>
        </w:rPr>
        <w:t>.5.)</w:t>
      </w:r>
      <w:r>
        <w:rPr>
          <w:b/>
          <w:bCs/>
        </w:rPr>
        <w:t xml:space="preserve"> </w:t>
      </w:r>
    </w:p>
    <w:p w:rsidR="00CB13D7" w:rsidRDefault="00CB13D7" w:rsidP="00CB13D7">
      <w:pPr>
        <w:rPr>
          <w:b/>
          <w:bCs/>
        </w:rPr>
      </w:pPr>
      <w:r>
        <w:rPr>
          <w:b/>
          <w:bCs/>
          <w:highlight w:val="cyan"/>
        </w:rPr>
        <w:t>Takto zbarvené opisujete.</w:t>
      </w:r>
      <w:r>
        <w:rPr>
          <w:b/>
          <w:bCs/>
        </w:rPr>
        <w:t xml:space="preserve">  Ostatní (…………) doplňujete s pomocí učebnice či hlavy nebo strýčka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C50021" w:rsidRPr="00CB13D7" w:rsidRDefault="00CB13D7">
      <w:pPr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>8</w:t>
      </w:r>
      <w:r>
        <w:rPr>
          <w:b/>
          <w:bCs/>
        </w:rPr>
        <w:t xml:space="preserve">.5. vám pošlu vyplněné zadání a vy si ho zkontrolujete, opravíte a doplníte. Pokud budou </w:t>
      </w:r>
      <w:r w:rsidRPr="00675B4C">
        <w:rPr>
          <w:b/>
          <w:bCs/>
        </w:rPr>
        <w:t xml:space="preserve">nějaké nejasnosti, napíšete mi na mail nebo do messengeru. </w:t>
      </w:r>
      <w:r>
        <w:rPr>
          <w:b/>
          <w:bCs/>
        </w:rPr>
        <w:br/>
        <w:t>Jestliže</w:t>
      </w:r>
      <w:r w:rsidRPr="00675B4C">
        <w:rPr>
          <w:b/>
          <w:bCs/>
        </w:rPr>
        <w:t xml:space="preserve"> mi to někdo pošle do termínu opravím, dovysvětlím apod. Ostatní budou odkázáni na to, aby si to bez mého komentáře (pokud o něj nepožádají) zkontrolovali, případně opsali. </w:t>
      </w:r>
    </w:p>
    <w:p w:rsidR="00631D3E" w:rsidRDefault="00631D3E">
      <w:r w:rsidRPr="00CB13D7">
        <w:rPr>
          <w:highlight w:val="yellow"/>
        </w:rPr>
        <w:t>Opak:</w:t>
      </w:r>
    </w:p>
    <w:p w:rsidR="00B322C8" w:rsidRDefault="00631D3E">
      <w:r>
        <w:t xml:space="preserve">Podle rovnice Mg + </w:t>
      </w:r>
      <w:proofErr w:type="spellStart"/>
      <w:r>
        <w:t>HCl</w:t>
      </w:r>
      <w:proofErr w:type="spellEnd"/>
      <w:r>
        <w:t xml:space="preserve"> …. (učeb s.64) zkuste analogicky se stavit reakce kyseliny chlorovodíkové s následujícími kovy Zn (zinek tvoří sloučeniny zinečnaté, stejně jako hořčík), </w:t>
      </w:r>
      <w:proofErr w:type="spellStart"/>
      <w:r>
        <w:t>Fe</w:t>
      </w:r>
      <w:proofErr w:type="spellEnd"/>
      <w:r>
        <w:t xml:space="preserve"> (vznikají sloučeniny železnaté), Na (vznikají sloučeniny sodné), </w:t>
      </w:r>
      <w:proofErr w:type="spellStart"/>
      <w:r>
        <w:t>Ag</w:t>
      </w:r>
      <w:proofErr w:type="spellEnd"/>
      <w:r>
        <w:t xml:space="preserve"> (stříbro tvoří sloučeniny stříbrné)</w:t>
      </w:r>
      <w:r w:rsidR="00CB13D7">
        <w:t>. Pokud to jde, doplňte produkty a pokuste se rovnici upravit</w:t>
      </w:r>
    </w:p>
    <w:p w:rsidR="00631D3E" w:rsidRPr="00C50021" w:rsidRDefault="00631D3E" w:rsidP="00631D3E">
      <w:pPr>
        <w:rPr>
          <w:highlight w:val="cyan"/>
        </w:rPr>
      </w:pPr>
      <w:r w:rsidRPr="00C50021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D237B0" wp14:editId="07AF5347">
                <wp:simplePos x="0" y="0"/>
                <wp:positionH relativeFrom="column">
                  <wp:posOffset>3469005</wp:posOffset>
                </wp:positionH>
                <wp:positionV relativeFrom="paragraph">
                  <wp:posOffset>85090</wp:posOffset>
                </wp:positionV>
                <wp:extent cx="254000" cy="570"/>
                <wp:effectExtent l="0" t="76200" r="12700" b="952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6E6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273.15pt;margin-top:6.7pt;width:20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Q76gEAAPkDAAAOAAAAZHJzL2Uyb0RvYy54bWysU0uOEzEQ3SNxB8t70p2IAIrSmUUG2CCI&#10;YDiAx13uNuOfyp6kcxSWcwBOMZp7UXYnPYiPhBAbd9uuV/Xeq/L6YrCG7QGj9q7h81nNGTjpW+26&#10;hn++evPsFWcxCdcK4x00/AiRX2yePlkfwgoWvvemBWSUxMXVITS8TymsqirKHqyIMx/A0aXyaEWi&#10;LXZVi+JA2a2pFnX9ojp4bAN6CTHS6eV4yTclv1Ig0welIiRmGk7cUlmxrNd5rTZrsepQhF7LEw3x&#10;Dyys0I6KTqkuRRLsFvUvqayW6KNXaSa9rbxSWkLRQGrm9U9qPvUiQNFC5sQw2RT/X1r5fr9DptuG&#10;LzlzwlKLdg9f77/Z+zsWg//iiB+LwB7udLjxt2yZHTuEuCLg1u3wtIthh1n+oNDmLwljQ3H5OLkM&#10;Q2KSDhfL53VNvZB0tXxZWlA9IgPG9Ba8Zfmn4TGh0F2ftt45aqbHebFZ7N/FRLUJeAbkssblNQlt&#10;XruWpWMgOQm1cJ2BTJzCc0iVBYyUy186GhjhH0GRGURyLFPGELYG2V7QALU38ykLRWaI0sZMoLpw&#10;+yPoFJthUEbzb4FTdKnoXZqAVjuPv6uahjNVNcafVY9as+xr3x5LA4sdNF/Fn9NbyAP8477AH1/s&#10;5jsAAAD//wMAUEsDBBQABgAIAAAAIQBJlnhi3QAAAAkBAAAPAAAAZHJzL2Rvd25yZXYueG1sTI/B&#10;TsMwEETvSPyDtUjcqANtSprGqRCCY4VoKsTRjZ04wl5HsdOGv2dzosedeZqdKXaTs+ysh9B5FPC4&#10;SIBprL3qsBVwrN4fMmAhSlTSetQCfnWAXXl7U8hc+Qt+6vMhtoxCMORSgImxzzkPtdFOhoXvNZLX&#10;+MHJSOfQcjXIC4U7y5+SZM2d7JA+GNnrV6Prn8PoBDRVe6y/3zI+2ubjufoyG7Ov9kLc300vW2BR&#10;T/Efhrk+VYeSOp38iCowKyBdrZeEkrFcASMgzWbhNAsp8LLg1wvKPwAAAP//AwBQSwECLQAUAAYA&#10;CAAAACEAtoM4kv4AAADhAQAAEwAAAAAAAAAAAAAAAAAAAAAAW0NvbnRlbnRfVHlwZXNdLnhtbFBL&#10;AQItABQABgAIAAAAIQA4/SH/1gAAAJQBAAALAAAAAAAAAAAAAAAAAC8BAABfcmVscy8ucmVsc1BL&#10;AQItABQABgAIAAAAIQBgZGQ76gEAAPkDAAAOAAAAAAAAAAAAAAAAAC4CAABkcnMvZTJvRG9jLnht&#10;bFBLAQItABQABgAIAAAAIQBJlnhi3QAAAAkBAAAPAAAAAAAAAAAAAAAAAEQ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Pr="00C50021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78105</wp:posOffset>
                </wp:positionV>
                <wp:extent cx="254000" cy="570"/>
                <wp:effectExtent l="0" t="76200" r="12700" b="9525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8D8FD" id="Přímá spojnice se šipkou 1" o:spid="_x0000_s1026" type="#_x0000_t32" style="position:absolute;margin-left:43.65pt;margin-top:6.15pt;width:20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gy6gEAAPkDAAAOAAAAZHJzL2Uyb0RvYy54bWysU8FuEzEQvSPxD5bvZDcRBRRl00MKXBBE&#10;UD7A9Y6zprbHst3s5lM49gP4iqr/xdibbBEtEkJcvGt73sx7b8ar88EatocQNbqGz2c1Z+Akttrt&#10;Gv718t2LN5zFJFwrDDpo+AEiP18/f7bq/RIW2KFpITBK4uKy9w3vUvLLqoqyAyviDD04ulQYrEi0&#10;DbuqDaKn7NZUi7p+VfUYWh9QQox0ejFe8nXJrxTI9EmpCImZhhO3VNZQ1qu8VuuVWO6C8J2WRxri&#10;H1hYoR0VnVJdiCTYTdCPUlktA0ZUaSbRVqiUllA0kJp5/ZuaL53wULSQOdFPNsX/l1Z+3G8D0y31&#10;jjMnLLVoe//97oe9u2XR4zdH/FgEdn+r/TXesHl2rPdxScCN24bjLvptyPIHFWz+kjA2FJcPk8sw&#10;JCbpcHH2sq6pF5Kuzl6XFlQPSB9ieg9oWf5peExB6F2XNugcNRPDvNgs9h9iotoEPAFyWePymoQ2&#10;b13L0sGTnBS0cDsDmTiF55AqCxgpl790MDDCP4MiM4jkWKaMIWxMYHtBA9ReF/klC0VmiNLGTKC6&#10;cPsj6BibYVBG82+BU3SpiC5NQKsdhqeqpuFEVY3xJ9Wj1iz7CttDaWCxg+ar+HN8C3mAf90X+MOL&#10;Xf8EAAD//wMAUEsDBBQABgAIAAAAIQA4I3uF2gAAAAgBAAAPAAAAZHJzL2Rvd25yZXYueG1sTE9B&#10;TsMwELwj8QdrkbhRh4BoSONUCMGxQjQV4ujGmzhqvI5ipw2/Z3OC0+7OjGZmi+3senHGMXSeFNyv&#10;EhBItTcdtQoO1ftdBiJETUb3nlDBDwbYltdXhc6Nv9AnnvexFWxCIdcKbIxDLmWoLTodVn5AYq7x&#10;o9ORz7GVZtQXNne9TJPkSTrdESdYPeCrxfq0n5yCpmoP9fdbJqe++VhXX/bZ7qqdUrc388sGRMQ5&#10;/olhqc/VoeRORz+RCaJXkK0fWMl4ynPh0wU4LssjyLKQ/x8ofwEAAP//AwBQSwECLQAUAAYACAAA&#10;ACEAtoM4kv4AAADhAQAAEwAAAAAAAAAAAAAAAAAAAAAAW0NvbnRlbnRfVHlwZXNdLnhtbFBLAQIt&#10;ABQABgAIAAAAIQA4/SH/1gAAAJQBAAALAAAAAAAAAAAAAAAAAC8BAABfcmVscy8ucmVsc1BLAQIt&#10;ABQABgAIAAAAIQBIhzgy6gEAAPkDAAAOAAAAAAAAAAAAAAAAAC4CAABkcnMvZTJvRG9jLnhtbFBL&#10;AQItABQABgAIAAAAIQA4I3uF2gAAAAgBAAAPAAAAAAAAAAAAAAAAAEQ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Pr="00C50021">
        <w:rPr>
          <w:highlight w:val="cyan"/>
        </w:rPr>
        <w:t xml:space="preserve">Zn + HCl              ……………. + ……….……..                         </w:t>
      </w:r>
      <w:r w:rsidRPr="00C50021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408E6" wp14:editId="74B62802">
                <wp:simplePos x="0" y="0"/>
                <wp:positionH relativeFrom="column">
                  <wp:posOffset>554355</wp:posOffset>
                </wp:positionH>
                <wp:positionV relativeFrom="paragraph">
                  <wp:posOffset>78105</wp:posOffset>
                </wp:positionV>
                <wp:extent cx="254000" cy="570"/>
                <wp:effectExtent l="0" t="76200" r="12700" b="952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A6DC9" id="Přímá spojnice se šipkou 2" o:spid="_x0000_s1026" type="#_x0000_t32" style="position:absolute;margin-left:43.65pt;margin-top:6.15pt;width:20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E06gEAAPkDAAAOAAAAZHJzL2Uyb0RvYy54bWysU81uEzEQviPxDpbvZDcrCijKpocUuCCI&#10;oDyA6x1nTf2nsZtsHoVjH4CnqPpejL3JFtEiIcTFu7bnm/m+b8bL88EatgOM2ruWz2c1Z+Ck77Tb&#10;tvzr5bsXbziLSbhOGO+g5QeI/Hz1/NlyHxbQ+N6bDpBREhcX+9DyPqWwqKooe7AiznwAR5fKoxWJ&#10;tritOhR7ym5N1dT1q2rvsQvoJcRIpxfjJV+V/EqBTJ+UipCYaTlxS2XFsl7ltVotxWKLIvRaHmmI&#10;f2BhhXZUdEp1IZJgN6gfpbJaoo9epZn0tvJKaQlFA6mZ17+p+dKLAEULmRPDZFP8f2nlx90Gme5a&#10;3nDmhKUWbe6/3/2wd7csBv/NET8Wgd3f6nDtb1iTHduHuCDg2m3wuIthg1n+oNDmLwljQ3H5MLkM&#10;Q2KSDpuzl3VNvZB0dfa6tKB6QAaM6T14y/JPy2NCobd9WnvnqJke58VmsfsQE9Um4AmQyxqX1yS0&#10;ees6lg6B5CTUwm0NZOIUnkOqLGCkXP7SwcAI/wyKzCCSY5kyhrA2yHaCBqi7nk9ZKDJDlDZmAtWF&#10;2x9Bx9gMgzKafwucoktF79IEtNp5fKpqGk5U1Rh/Uj1qzbKvfHcoDSx20HwVf45vIQ/wr/sCf3ix&#10;q58AAAD//wMAUEsDBBQABgAIAAAAIQA4I3uF2gAAAAgBAAAPAAAAZHJzL2Rvd25yZXYueG1sTE9B&#10;TsMwELwj8QdrkbhRh4BoSONUCMGxQjQV4ujGmzhqvI5ipw2/Z3OC0+7OjGZmi+3senHGMXSeFNyv&#10;EhBItTcdtQoO1ftdBiJETUb3nlDBDwbYltdXhc6Nv9AnnvexFWxCIdcKbIxDLmWoLTodVn5AYq7x&#10;o9ORz7GVZtQXNne9TJPkSTrdESdYPeCrxfq0n5yCpmoP9fdbJqe++VhXX/bZ7qqdUrc388sGRMQ5&#10;/olhqc/VoeRORz+RCaJXkK0fWMl4ynPh0wU4LssjyLKQ/x8ofwEAAP//AwBQSwECLQAUAAYACAAA&#10;ACEAtoM4kv4AAADhAQAAEwAAAAAAAAAAAAAAAAAAAAAAW0NvbnRlbnRfVHlwZXNdLnhtbFBLAQIt&#10;ABQABgAIAAAAIQA4/SH/1gAAAJQBAAALAAAAAAAAAAAAAAAAAC8BAABfcmVscy8ucmVsc1BLAQIt&#10;ABQABgAIAAAAIQAWzsE06gEAAPkDAAAOAAAAAAAAAAAAAAAAAC4CAABkcnMvZTJvRG9jLnhtbFBL&#10;AQItABQABgAIAAAAIQA4I3uF2gAAAAgBAAAPAAAAAAAAAAAAAAAAAEQ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proofErr w:type="spellStart"/>
      <w:r w:rsidRPr="00C50021">
        <w:rPr>
          <w:highlight w:val="cyan"/>
        </w:rPr>
        <w:t>Fe</w:t>
      </w:r>
      <w:proofErr w:type="spellEnd"/>
      <w:r w:rsidRPr="00C50021">
        <w:rPr>
          <w:highlight w:val="cyan"/>
        </w:rPr>
        <w:t xml:space="preserve"> + </w:t>
      </w:r>
      <w:proofErr w:type="spellStart"/>
      <w:r w:rsidRPr="00C50021">
        <w:rPr>
          <w:highlight w:val="cyan"/>
        </w:rPr>
        <w:t>HCl</w:t>
      </w:r>
      <w:proofErr w:type="spellEnd"/>
      <w:r w:rsidRPr="00C50021">
        <w:rPr>
          <w:highlight w:val="cyan"/>
        </w:rPr>
        <w:t xml:space="preserve">              ……………. + ……….……..</w:t>
      </w:r>
    </w:p>
    <w:p w:rsidR="00631D3E" w:rsidRDefault="00631D3E" w:rsidP="00631D3E">
      <w:r w:rsidRPr="00C50021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765220" wp14:editId="45396DF7">
                <wp:simplePos x="0" y="0"/>
                <wp:positionH relativeFrom="column">
                  <wp:posOffset>3507105</wp:posOffset>
                </wp:positionH>
                <wp:positionV relativeFrom="paragraph">
                  <wp:posOffset>85090</wp:posOffset>
                </wp:positionV>
                <wp:extent cx="254000" cy="570"/>
                <wp:effectExtent l="0" t="76200" r="12700" b="952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4E6CE" id="Přímá spojnice se šipkou 6" o:spid="_x0000_s1026" type="#_x0000_t32" style="position:absolute;margin-left:276.15pt;margin-top:6.7pt;width:20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Z096gEAAPkDAAAOAAAAZHJzL2Uyb0RvYy54bWysU0uOEzEQ3SNxB8t70p2ICShKZxYZYIMg&#10;4nMAj7vcbcZ2WbYn6RyF5RyAU4zmXpTdSQ/iIyHExt2261W996q8vhysYXsIUaNr+HxWcwZOYqtd&#10;1/DPn14/e8lZTMK1wqCDhh8h8svN0yfrg1/BAns0LQRGSVxcHXzD+5T8qqqi7MGKOEMPji4VBisS&#10;bUNXtUEcKLs11aKul9UBQ+sDSoiRTq/GS74p+ZUCmd4rFSEx03Dilsoaynqd12qzFqsuCN9reaIh&#10;/oGFFdpR0SnVlUiC3Qb9SyqrZcCIKs0k2gqV0hKKBlIzr39S87EXHooWMif6yab4/9LKd/tdYLpt&#10;+JIzJyy1aPfw9f6bvb9j0eMXR/xYBPZwp/0N3rJlduzg44qAW7cLp130u5DlDyrY/CVhbCguHyeX&#10;YUhM0uHi4nldUy8kXV28KC2oHpE+xPQG0LL80/CYgtBdn7boHDUTw7zYLPZvY6LaBDwDclnj8pqE&#10;Nq9cy9LRk5wUtHCdgUycwnNIlQWMlMtfOhoY4R9AkRlEcixTxhC2JrC9oAFqb+ZTForMEKWNmUB1&#10;4fZH0Ck2w6CM5t8Cp+hSEV2agFY7DL+rmoYzVTXGn1WPWrPsa2yPpYHFDpqv4s/pLeQB/nFf4I8v&#10;dvMdAAD//wMAUEsDBBQABgAIAAAAIQB5i6qb3AAAAAkBAAAPAAAAZHJzL2Rvd25yZXYueG1sTI/B&#10;TsMwEETvSPyDtUjcqENLoA1xKoTgWKE2FeLoxps4Il5HsdOGv2dzguPOPM3O5NvJdeKMQ2g9Kbhf&#10;JCCQKm9aahQcy/e7NYgQNRndeUIFPxhgW1xf5Toz/kJ7PB9iIziEQqYV2Bj7TMpQWXQ6LHyPxF7t&#10;B6cjn0MjzaAvHO46uUySR+l0S/zB6h5fLVbfh9EpqMvmWH29reXY1R9P5afd2F25U+r2Znp5BhFx&#10;in8wzPW5OhTc6eRHMkF0CtJ0uWKUjdUDCAbSzSycZiEFWeTy/4LiFwAA//8DAFBLAQItABQABgAI&#10;AAAAIQC2gziS/gAAAOEBAAATAAAAAAAAAAAAAAAAAAAAAABbQ29udGVudF9UeXBlc10ueG1sUEsB&#10;Ai0AFAAGAAgAAAAhADj9If/WAAAAlAEAAAsAAAAAAAAAAAAAAAAALwEAAF9yZWxzLy5yZWxzUEsB&#10;Ai0AFAAGAAgAAAAhAD4tnT3qAQAA+QMAAA4AAAAAAAAAAAAAAAAALgIAAGRycy9lMm9Eb2MueG1s&#10;UEsBAi0AFAAGAAgAAAAhAHmLqpvcAAAACQEAAA8AAAAAAAAAAAAAAAAARA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Pr="00C50021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408E6" wp14:editId="74B62802">
                <wp:simplePos x="0" y="0"/>
                <wp:positionH relativeFrom="column">
                  <wp:posOffset>554355</wp:posOffset>
                </wp:positionH>
                <wp:positionV relativeFrom="paragraph">
                  <wp:posOffset>78105</wp:posOffset>
                </wp:positionV>
                <wp:extent cx="254000" cy="570"/>
                <wp:effectExtent l="0" t="76200" r="12700" b="952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124F1" id="Přímá spojnice se šipkou 3" o:spid="_x0000_s1026" type="#_x0000_t32" style="position:absolute;margin-left:43.65pt;margin-top:6.15pt;width:20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Y26wEAAPkDAAAOAAAAZHJzL2Uyb0RvYy54bWysU0tu2zAQ3RfoHQjua8lO0xaG5Syctpui&#10;Nfo5AEMNJTYkhyAZWz5KlzlATxHkXhlStlL0AxRFN5RIzpt5781wdTFYw3YQokbX8Pms5gycxFa7&#10;ruFfPr959oqzmIRrhUEHDT9A5Bfrp09We7+EBfZoWgiMkri43PuG9yn5ZVVF2YMVcYYeHF0qDFYk&#10;2oauaoPYU3ZrqkVdv6j2GFofUEKMdHo5XvJ1ya8UyPRBqQiJmYYTt1TWUNarvFbrlVh2QfheyyMN&#10;8Q8srNCOik6pLkUS7CboX1JZLQNGVGkm0VaolJZQNJCaef2Tmk+98FC0kDnRTzbF/5dWvt9tA9Nt&#10;w884c8JSi7b33+6+27tbFj1+dcSPRWD3t9pf4w07y47tfVwScOO24biLfhuy/EEFm78kjA3F5cPk&#10;MgyJSTpcnD+va+qFpKvzl6UF1SPSh5jeAlqWfxoeUxC669MGnaNmYpgXm8XuXUxUm4AnQC5rXF6T&#10;0Oa1a1k6eJKTghauM5CJU3gOqbKAkXL5SwcDI/wjKDKDSI5lyhjCxgS2EzRA7fV8ykKRGaK0MROo&#10;Ltz+CDrGZhiU0fxb4BRdKqJLE9Bqh+F3VdNwoqrG+JPqUWuWfYXtoTSw2EHzVfw5voU8wD/uC/zx&#10;xa4fAAAA//8DAFBLAwQUAAYACAAAACEAOCN7hdoAAAAIAQAADwAAAGRycy9kb3ducmV2LnhtbExP&#10;QU7DMBC8I/EHa5G4UYeAaEjjVAjBsUI0FeLoxps4aryOYqcNv2dzgtPuzoxmZovt7HpxxjF0nhTc&#10;rxIQSLU3HbUKDtX7XQYiRE1G955QwQ8G2JbXV4XOjb/QJ573sRVsQiHXCmyMQy5lqC06HVZ+QGKu&#10;8aPTkc+xlWbUFzZ3vUyT5Ek63REnWD3gq8X6tJ+cgqZqD/X3WyanvvlYV1/22e6qnVK3N/PLBkTE&#10;Of6JYanP1aHkTkc/kQmiV5CtH1jJeMpz4dMFOC7LI8iykP8fKH8BAAD//wMAUEsBAi0AFAAGAAgA&#10;AAAhALaDOJL+AAAA4QEAABMAAAAAAAAAAAAAAAAAAAAAAFtDb250ZW50X1R5cGVzXS54bWxQSwEC&#10;LQAUAAYACAAAACEAOP0h/9YAAACUAQAACwAAAAAAAAAAAAAAAAAvAQAAX3JlbHMvLnJlbHNQSwEC&#10;LQAUAAYACAAAACEA3PaWNusBAAD5AwAADgAAAAAAAAAAAAAAAAAuAgAAZHJzL2Uyb0RvYy54bWxQ&#10;SwECLQAUAAYACAAAACEAOCN7hdoAAAAIAQAADwAAAAAAAAAAAAAAAABF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Pr="00C50021">
        <w:rPr>
          <w:highlight w:val="cyan"/>
        </w:rPr>
        <w:t xml:space="preserve">Na + </w:t>
      </w:r>
      <w:proofErr w:type="spellStart"/>
      <w:r w:rsidRPr="00C50021">
        <w:rPr>
          <w:highlight w:val="cyan"/>
        </w:rPr>
        <w:t>HCl</w:t>
      </w:r>
      <w:proofErr w:type="spellEnd"/>
      <w:r w:rsidRPr="00C50021">
        <w:rPr>
          <w:highlight w:val="cyan"/>
        </w:rPr>
        <w:t xml:space="preserve">              ……………. + ……….……..                         </w:t>
      </w:r>
      <w:r w:rsidRPr="00C50021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6408E6" wp14:editId="74B62802">
                <wp:simplePos x="0" y="0"/>
                <wp:positionH relativeFrom="column">
                  <wp:posOffset>554355</wp:posOffset>
                </wp:positionH>
                <wp:positionV relativeFrom="paragraph">
                  <wp:posOffset>78105</wp:posOffset>
                </wp:positionV>
                <wp:extent cx="254000" cy="570"/>
                <wp:effectExtent l="0" t="76200" r="12700" b="952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79606" id="Přímá spojnice se šipkou 4" o:spid="_x0000_s1026" type="#_x0000_t32" style="position:absolute;margin-left:43.65pt;margin-top:6.15pt;width:20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M56gEAAPkDAAAOAAAAZHJzL2Uyb0RvYy54bWysU0uOEzEQ3SNxB8t70p0oAyhKZxYZYIMg&#10;4nMAj9vuNmO7rLIn6RyF5RyAU4zmXpTdSQ/iIyHExt2261W996q8vhycZXuF0YBv+HxWc6a8hNb4&#10;ruGfP71+9pKzmIRvhQWvGn5UkV9unj5ZH8JKLaAH2ypklMTH1SE0vE8prKoqyl45EWcQlKdLDehE&#10;oi12VYviQNmdrRZ1/bw6ALYBQaoY6fRqvOSbkl9rJdN7raNKzDacuKWyYlmv81pt1mLVoQi9kSca&#10;4h9YOGE8FZ1SXYkk2C2aX1I5IxEi6DST4CrQ2khVNJCaef2Tmo+9CKpoIXNimGyK/y+tfLffITNt&#10;w5eceeGoRbuHr/ff3P0diwG+eOLHomIPdybcwC1bZscOIa4IuPU7PO1i2GGWP2h0+UvC2FBcPk4u&#10;qyExSYeLi2VdUy8kXV28KC2oHpEBY3qjwLH80/CYUJiuT1vwnpoJOC82i/3bmKg2Ac+AXNb6vCZh&#10;7CvfsnQMJCehEb6zKhOn8BxSZQEj5fKXjlaN8A9KkxlEcixTxlBtLbK9oAFqb+ZTForMEG2snUB1&#10;4fZH0Ck2w1QZzb8FTtGlIvg0AZ3xgL+rmoYzVT3Gn1WPWrPsa2iPpYHFDpqv4s/pLeQB/nFf4I8v&#10;dvMdAAD//wMAUEsDBBQABgAIAAAAIQA4I3uF2gAAAAgBAAAPAAAAZHJzL2Rvd25yZXYueG1sTE9B&#10;TsMwELwj8QdrkbhRh4BoSONUCMGxQjQV4ujGmzhqvI5ipw2/Z3OC0+7OjGZmi+3senHGMXSeFNyv&#10;EhBItTcdtQoO1ftdBiJETUb3nlDBDwbYltdXhc6Nv9AnnvexFWxCIdcKbIxDLmWoLTodVn5AYq7x&#10;o9ORz7GVZtQXNne9TJPkSTrdESdYPeCrxfq0n5yCpmoP9fdbJqe++VhXX/bZ7qqdUrc388sGRMQ5&#10;/olhqc/VoeRORz+RCaJXkK0fWMl4ynPh0wU4LssjyLKQ/x8ofwEAAP//AwBQSwECLQAUAAYACAAA&#10;ACEAtoM4kv4AAADhAQAAEwAAAAAAAAAAAAAAAAAAAAAAW0NvbnRlbnRfVHlwZXNdLnhtbFBLAQIt&#10;ABQABgAIAAAAIQA4/SH/1gAAAJQBAAALAAAAAAAAAAAAAAAAAC8BAABfcmVscy8ucmVsc1BLAQIt&#10;ABQABgAIAAAAIQCqXDM56gEAAPkDAAAOAAAAAAAAAAAAAAAAAC4CAABkcnMvZTJvRG9jLnhtbFBL&#10;AQItABQABgAIAAAAIQA4I3uF2gAAAAgBAAAPAAAAAAAAAAAAAAAAAEQ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proofErr w:type="spellStart"/>
      <w:r w:rsidRPr="00C50021">
        <w:rPr>
          <w:highlight w:val="cyan"/>
        </w:rPr>
        <w:t>Ag</w:t>
      </w:r>
      <w:proofErr w:type="spellEnd"/>
      <w:r w:rsidRPr="00C50021">
        <w:rPr>
          <w:highlight w:val="cyan"/>
        </w:rPr>
        <w:t xml:space="preserve"> + </w:t>
      </w:r>
      <w:proofErr w:type="spellStart"/>
      <w:r w:rsidRPr="00C50021">
        <w:rPr>
          <w:highlight w:val="cyan"/>
        </w:rPr>
        <w:t>HCl</w:t>
      </w:r>
      <w:proofErr w:type="spellEnd"/>
      <w:r w:rsidRPr="00C50021">
        <w:rPr>
          <w:highlight w:val="cyan"/>
        </w:rPr>
        <w:t xml:space="preserve">              ……………. + ……….……..</w:t>
      </w:r>
    </w:p>
    <w:p w:rsidR="00631D3E" w:rsidRDefault="00631D3E" w:rsidP="00631D3E"/>
    <w:p w:rsidR="00631D3E" w:rsidRDefault="00631D3E" w:rsidP="00631D3E">
      <w:r w:rsidRPr="00C50021">
        <w:rPr>
          <w:highlight w:val="cyan"/>
        </w:rPr>
        <w:t>Kyselina sírová (vzorec, koncentrace)</w:t>
      </w:r>
    </w:p>
    <w:p w:rsidR="00CB13D7" w:rsidRPr="00CB13D7" w:rsidRDefault="00CB13D7" w:rsidP="00CB13D7">
      <w:pPr>
        <w:pStyle w:val="Odstavecseseznamem"/>
        <w:numPr>
          <w:ilvl w:val="0"/>
          <w:numId w:val="3"/>
        </w:numPr>
      </w:pPr>
      <w:r>
        <w:rPr>
          <w:highlight w:val="cyan"/>
        </w:rPr>
        <w:t>patří mezi</w:t>
      </w:r>
      <w:r w:rsidRPr="00CB13D7">
        <w:t xml:space="preserve"> ………………………………. </w:t>
      </w:r>
      <w:r>
        <w:rPr>
          <w:highlight w:val="cyan"/>
        </w:rPr>
        <w:t xml:space="preserve">kyseliny </w:t>
      </w:r>
      <w:r>
        <w:t xml:space="preserve">    </w:t>
      </w:r>
      <w:proofErr w:type="gramStart"/>
      <w:r>
        <w:t xml:space="preserve">   </w:t>
      </w:r>
      <w:r w:rsidRPr="00CB13D7">
        <w:t>(</w:t>
      </w:r>
      <w:proofErr w:type="gramEnd"/>
      <w:r w:rsidRPr="00CB13D7">
        <w:t xml:space="preserve">viz </w:t>
      </w:r>
      <w:proofErr w:type="spellStart"/>
      <w:r w:rsidRPr="00CB13D7">
        <w:t>HCl</w:t>
      </w:r>
      <w:proofErr w:type="spellEnd"/>
      <w:r w:rsidRPr="00CB13D7">
        <w:t>)</w:t>
      </w:r>
    </w:p>
    <w:p w:rsidR="005518CF" w:rsidRDefault="005518CF" w:rsidP="00631D3E">
      <w:r w:rsidRPr="00CB13D7">
        <w:rPr>
          <w:highlight w:val="cyan"/>
        </w:rPr>
        <w:t>Vlastnosti:</w:t>
      </w:r>
      <w:r>
        <w:t xml:space="preserve"> (zbarvení do hněda nemusíte komentovat)</w:t>
      </w:r>
      <w:r w:rsidR="00CB13D7">
        <w:t xml:space="preserve"> ………………………………………………………………….</w:t>
      </w:r>
    </w:p>
    <w:p w:rsidR="005518CF" w:rsidRDefault="005518CF" w:rsidP="00631D3E">
      <w:r w:rsidRPr="00CB13D7">
        <w:rPr>
          <w:highlight w:val="cyan"/>
        </w:rPr>
        <w:t>Je hygroskopická (vysvětlit):</w:t>
      </w:r>
      <w:r w:rsidR="00CB13D7">
        <w:t xml:space="preserve"> ……………………………………………………………………</w:t>
      </w:r>
      <w:r>
        <w:t xml:space="preserve"> </w:t>
      </w:r>
    </w:p>
    <w:p w:rsidR="005518CF" w:rsidRDefault="005518CF" w:rsidP="00631D3E">
      <w:r>
        <w:t>Popiš, jak budeme koncentrovanou kyselinu ředit vodou: (co budeme lít do čeho a proč)</w:t>
      </w:r>
    </w:p>
    <w:p w:rsidR="00CB13D7" w:rsidRDefault="00CB13D7" w:rsidP="00631D3E">
      <w:r>
        <w:t>……………………………………………………………………………………………………………………………………………………………</w:t>
      </w:r>
    </w:p>
    <w:p w:rsidR="005518CF" w:rsidRDefault="005518CF" w:rsidP="00631D3E">
      <w:r w:rsidRPr="00CB13D7">
        <w:rPr>
          <w:highlight w:val="cyan"/>
        </w:rPr>
        <w:t>Rovnice ionizace kyseliny sírové</w:t>
      </w:r>
      <w:r>
        <w:t xml:space="preserve">, </w:t>
      </w:r>
      <w:r w:rsidR="00CB13D7">
        <w:t>(</w:t>
      </w:r>
      <w:r>
        <w:t>pojmenujte vznikající aniont</w:t>
      </w:r>
      <w:r w:rsidR="00CB13D7">
        <w:t>)</w:t>
      </w:r>
    </w:p>
    <w:p w:rsidR="005518CF" w:rsidRDefault="005518CF" w:rsidP="00631D3E">
      <w:r w:rsidRPr="00CB13D7">
        <w:rPr>
          <w:highlight w:val="cyan"/>
        </w:rPr>
        <w:t xml:space="preserve">Kyselina sírová je dvojsytná (má dva ve své molekule 2 </w:t>
      </w:r>
      <w:proofErr w:type="spellStart"/>
      <w:r w:rsidRPr="00CB13D7">
        <w:rPr>
          <w:highlight w:val="cyan"/>
        </w:rPr>
        <w:t>at</w:t>
      </w:r>
      <w:proofErr w:type="spellEnd"/>
      <w:r w:rsidRPr="00CB13D7">
        <w:rPr>
          <w:highlight w:val="cyan"/>
        </w:rPr>
        <w:t>. vodíku) ionizuje do dvou stupňů:</w:t>
      </w:r>
    </w:p>
    <w:p w:rsidR="005518CF" w:rsidRDefault="005518CF" w:rsidP="005B0FF9">
      <w:r w:rsidRPr="00CB13D7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D8A950" wp14:editId="62E42C64">
                <wp:simplePos x="0" y="0"/>
                <wp:positionH relativeFrom="column">
                  <wp:posOffset>1180626</wp:posOffset>
                </wp:positionH>
                <wp:positionV relativeFrom="paragraph">
                  <wp:posOffset>80010</wp:posOffset>
                </wp:positionV>
                <wp:extent cx="254000" cy="570"/>
                <wp:effectExtent l="0" t="76200" r="12700" b="9525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79D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92.95pt;margin-top:6.3pt;width:20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o/6gEAAPkDAAAOAAAAZHJzL2Uyb0RvYy54bWysU0uOEzEQ3SNxB8t70p2IIShKZxYZYIMg&#10;4nMAj7vcbcZ2WbYnnRyF5RyAU4zmXpTdSQ/iIyHExt2261W996q8vjxYw/YQokbX8Pms5gycxFa7&#10;ruGfP71+9pKzmIRrhUEHDT9C5Jebp0/Wg1/BAns0LQRGSVxcDb7hfUp+VVVR9mBFnKEHR5cKgxWJ&#10;tqGr2iAGym5NtajrF9WAofUBJcRIp1fjJd+U/EqBTO+VipCYaThxS2UNZb3Oa7VZi1UXhO+1PNEQ&#10;/8DCCu2o6JTqSiTBboP+JZXVMmBElWYSbYVKaQlFA6mZ1z+p+dgLD0ULmRP9ZFP8f2nlu/0uMN02&#10;fMmZE5ZatHv4ev/N3t+x6PGLI34sAnu40/4Gb9kyOzb4uCLg1u3CaRf9LmT5BxVs/pIwdiguHyeX&#10;4ZCYpMPFxfO6pl5IurpYlhZUj0gfYnoDaFn+aXhMQeiuT1t0jpqJYV5sFvu3MVFtAp4BuaxxeU1C&#10;m1euZenoSU4KWrjOQCZO4TmkygJGyuUvHQ2M8A+gyAwiOZYpYwhbE9he0AC1N/MpC0VmiNLGTKC6&#10;cPsj6BSbYVBG82+BU3SpiC5NQKsdht9VTYczVTXGn1WPWrPsa2yPpYHFDpqv4s/pLeQB/nFf4I8v&#10;dvMdAAD//wMAUEsDBBQABgAIAAAAIQC1crkx3AAAAAkBAAAPAAAAZHJzL2Rvd25yZXYueG1sTI9B&#10;T8MwDIXvSPyHyEjcWEoltq40nRCC44RYp4lj1rhNReNUTbqVf497gpvf89Pz52I3u15ccAydJwWP&#10;qwQEUu1NR62CY/X+kIEIUZPRvSdU8IMBduXtTaFz46/0iZdDbAWXUMi1AhvjkEsZaotOh5UfkHjX&#10;+NHpyHJspRn1lctdL9MkWUunO+ILVg/4arH+PkxOQVO1x/rrLZNT33xsqpPd2n21V+r+bn55BhFx&#10;jn9hWPAZHUpmOvuJTBA96+xpy1Ee0jUIDqTpYpwXYwOyLOT/D8pfAAAA//8DAFBLAQItABQABgAI&#10;AAAAIQC2gziS/gAAAOEBAAATAAAAAAAAAAAAAAAAAAAAAABbQ29udGVudF9UeXBlc10ueG1sUEsB&#10;Ai0AFAAGAAgAAAAhADj9If/WAAAAlAEAAAsAAAAAAAAAAAAAAAAALwEAAF9yZWxzLy5yZWxzUEsB&#10;Ai0AFAAGAAgAAAAhAPQVyj/qAQAA+QMAAA4AAAAAAAAAAAAAAAAALgIAAGRycy9lMm9Eb2MueG1s&#10;UEsBAi0AFAAGAAgAAAAhALVyuTHcAAAACQEAAA8AAAAAAAAAAAAAAAAARA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="005B0FF9" w:rsidRPr="00CB13D7">
        <w:rPr>
          <w:highlight w:val="cyan"/>
        </w:rPr>
        <w:t>1.</w:t>
      </w:r>
      <w:proofErr w:type="gramStart"/>
      <w:r w:rsidR="005B0FF9" w:rsidRPr="00CB13D7">
        <w:rPr>
          <w:highlight w:val="cyan"/>
        </w:rPr>
        <w:t>st</w:t>
      </w:r>
      <w:r w:rsidR="00C50021" w:rsidRPr="00CB13D7">
        <w:rPr>
          <w:highlight w:val="cyan"/>
        </w:rPr>
        <w:t xml:space="preserve">upeň </w:t>
      </w:r>
      <w:r w:rsidR="005B0FF9" w:rsidRPr="00CB13D7">
        <w:rPr>
          <w:highlight w:val="cyan"/>
        </w:rPr>
        <w:t xml:space="preserve"> -</w:t>
      </w:r>
      <w:proofErr w:type="gramEnd"/>
      <w:r w:rsidR="005B0FF9" w:rsidRPr="00CB13D7">
        <w:rPr>
          <w:highlight w:val="cyan"/>
        </w:rPr>
        <w:t xml:space="preserve">  </w:t>
      </w:r>
      <w:r w:rsidR="00C50021" w:rsidRPr="00CB13D7">
        <w:rPr>
          <w:highlight w:val="cyan"/>
        </w:rPr>
        <w:t xml:space="preserve">  </w:t>
      </w:r>
      <w:r w:rsidRPr="00CB13D7">
        <w:rPr>
          <w:highlight w:val="cyan"/>
        </w:rPr>
        <w:t>H</w:t>
      </w:r>
      <w:r w:rsidRPr="00CB13D7">
        <w:rPr>
          <w:highlight w:val="cyan"/>
          <w:vertAlign w:val="subscript"/>
        </w:rPr>
        <w:t>2</w:t>
      </w:r>
      <w:r w:rsidRPr="00CB13D7">
        <w:rPr>
          <w:highlight w:val="cyan"/>
        </w:rPr>
        <w:t>SO</w:t>
      </w:r>
      <w:r w:rsidRPr="00CB13D7">
        <w:rPr>
          <w:highlight w:val="cyan"/>
          <w:vertAlign w:val="subscript"/>
        </w:rPr>
        <w:t>4</w:t>
      </w:r>
      <w:r w:rsidRPr="00CB13D7">
        <w:rPr>
          <w:highlight w:val="cyan"/>
        </w:rPr>
        <w:t xml:space="preserve">              H</w:t>
      </w:r>
      <w:r w:rsidRPr="00CB13D7">
        <w:rPr>
          <w:highlight w:val="cyan"/>
          <w:vertAlign w:val="superscript"/>
        </w:rPr>
        <w:t>+</w:t>
      </w:r>
      <w:r w:rsidRPr="00CB13D7">
        <w:rPr>
          <w:highlight w:val="cyan"/>
        </w:rPr>
        <w:t xml:space="preserve"> + HSO</w:t>
      </w:r>
      <w:r w:rsidRPr="00CB13D7">
        <w:rPr>
          <w:highlight w:val="cyan"/>
          <w:vertAlign w:val="subscript"/>
        </w:rPr>
        <w:t>4</w:t>
      </w:r>
      <w:r w:rsidRPr="00CB13D7">
        <w:rPr>
          <w:highlight w:val="cyan"/>
          <w:vertAlign w:val="superscript"/>
        </w:rPr>
        <w:t>-</w:t>
      </w:r>
      <w:r w:rsidRPr="00CB13D7">
        <w:rPr>
          <w:highlight w:val="cyan"/>
        </w:rPr>
        <w:t xml:space="preserve">     (tzv. hydrogensíranový aniont)</w:t>
      </w:r>
      <w:r>
        <w:t xml:space="preserve"> (tohle um</w:t>
      </w:r>
      <w:r w:rsidR="005B0FF9">
        <w:t xml:space="preserve">í </w:t>
      </w:r>
      <w:r>
        <w:t xml:space="preserve">všichni) </w:t>
      </w:r>
    </w:p>
    <w:p w:rsidR="005B0FF9" w:rsidRDefault="005B0FF9" w:rsidP="005B0FF9">
      <w:pPr>
        <w:pStyle w:val="Odstavecseseznamem"/>
        <w:ind w:left="990"/>
      </w:pPr>
      <w:r w:rsidRPr="00CB13D7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92A8B" wp14:editId="1EB2095D">
                <wp:simplePos x="0" y="0"/>
                <wp:positionH relativeFrom="column">
                  <wp:posOffset>1430655</wp:posOffset>
                </wp:positionH>
                <wp:positionV relativeFrom="paragraph">
                  <wp:posOffset>80010</wp:posOffset>
                </wp:positionV>
                <wp:extent cx="254000" cy="570"/>
                <wp:effectExtent l="0" t="76200" r="12700" b="9525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CA473" id="Přímá spojnice se šipkou 8" o:spid="_x0000_s1026" type="#_x0000_t32" style="position:absolute;margin-left:112.65pt;margin-top:6.3pt;width:20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Yi6gEAAPkDAAAOAAAAZHJzL2Uyb0RvYy54bWysU81uEzEQviPxDpbvZDcRhSrKpocUuCCI&#10;+HkA12vvmtoea+wmm0fh2AfgKaq+F2NvskXQSghx8a7t+Wa+75vx6mJwlu0URgO+4fNZzZnyElrj&#10;u4Z//fL2xTlnMQnfCgteNfygIr9YP3+22oelWkAPtlXIKImPy31oeJ9SWFZVlL1yIs4gKE+XGtCJ&#10;RFvsqhbFnrI7Wy3q+lW1B2wDglQx0unleMnXJb/WSqaPWkeVmG04cUtlxbJe5bVar8SyQxF6I480&#10;xD+wcMJ4KjqluhRJsBs0f6RyRiJE0GkmwVWgtZGqaCA18/o3NZ97EVTRQubEMNkU/19a+WG3RWba&#10;hlOjvHDUou3997sf7u6WxQDfPPFjUbH7WxOu4YadZ8f2IS4JuPFbPO5i2GKWP2h0+UvC2FBcPkwu&#10;qyExSYeLs5d1Tb2QdHX2urSgekAGjOmdAsfyT8NjQmG6Pm3Ae2om4LzYLHbvY6LaBDwBclnr85qE&#10;sW98y9IhkJyERvjOqkycwnNIlQWMlMtfOlg1wj8pTWYQybFMGUO1sch2ggaovZ5PWSgyQ7SxdgLV&#10;hduToGNshqkymn8LnKJLRfBpAjrjAR+rmoYTVT3Gn1SPWrPsK2gPpYHFDpqv4s/xLeQB/nVf4A8v&#10;dv0TAAD//wMAUEsDBBQABgAIAAAAIQBqv5ur3AAAAAkBAAAPAAAAZHJzL2Rvd25yZXYueG1sTI/N&#10;TsMwEITvSLyDtUjcqIMRaQlxKoTgWCGaCnF0400c4Z8odtrw9mxO9Lgzn2Znyu3sLDvhGPvgJdyv&#10;MmDom6B730k41O93G2AxKa+VDR4l/GKEbXV9VapCh7P/xNM+dYxCfCyUBJPSUHAeG4NOxVUY0JPX&#10;htGpROfYcT2qM4U7y0WW5dyp3tMHowZ8Ndj87Ccnoa27Q/P9tuGTbT/W9Zd5Mrt6J+XtzfzyDCzh&#10;nP5hWOpTdaio0zFMXkdmJQjx+EAoGSIHRoDIF+G4CGvgVckvF1R/AAAA//8DAFBLAQItABQABgAI&#10;AAAAIQC2gziS/gAAAOEBAAATAAAAAAAAAAAAAAAAAAAAAABbQ29udGVudF9UeXBlc10ueG1sUEsB&#10;Ai0AFAAGAAgAAAAhADj9If/WAAAAlAEAAAsAAAAAAAAAAAAAAAAALwEAAF9yZWxzLy5yZWxzUEsB&#10;Ai0AFAAGAAgAAAAhANJ51iLqAQAA+QMAAA4AAAAAAAAAAAAAAAAALgIAAGRycy9lMm9Eb2MueG1s&#10;UEsBAi0AFAAGAAgAAAAhAGq/m6vcAAAACQEAAA8AAAAAAAAAAAAAAAAARA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Pr="00CB13D7">
        <w:rPr>
          <w:highlight w:val="cyan"/>
        </w:rPr>
        <w:t xml:space="preserve">   H</w:t>
      </w:r>
      <w:r w:rsidRPr="00CB13D7">
        <w:rPr>
          <w:highlight w:val="cyan"/>
          <w:vertAlign w:val="subscript"/>
        </w:rPr>
        <w:t>2</w:t>
      </w:r>
      <w:r w:rsidRPr="00CB13D7">
        <w:rPr>
          <w:highlight w:val="cyan"/>
        </w:rPr>
        <w:t>SO</w:t>
      </w:r>
      <w:r w:rsidRPr="00CB13D7">
        <w:rPr>
          <w:highlight w:val="cyan"/>
          <w:vertAlign w:val="subscript"/>
        </w:rPr>
        <w:t>4</w:t>
      </w:r>
      <w:r w:rsidRPr="00CB13D7">
        <w:rPr>
          <w:highlight w:val="cyan"/>
        </w:rPr>
        <w:t xml:space="preserve"> + H</w:t>
      </w:r>
      <w:r w:rsidRPr="00CB13D7">
        <w:rPr>
          <w:highlight w:val="cyan"/>
          <w:vertAlign w:val="subscript"/>
        </w:rPr>
        <w:t>2</w:t>
      </w:r>
      <w:r w:rsidRPr="00CB13D7">
        <w:rPr>
          <w:highlight w:val="cyan"/>
        </w:rPr>
        <w:t>O              H</w:t>
      </w:r>
      <w:r w:rsidRPr="00CB13D7">
        <w:rPr>
          <w:highlight w:val="cyan"/>
          <w:vertAlign w:val="subscript"/>
        </w:rPr>
        <w:t>3</w:t>
      </w:r>
      <w:r w:rsidRPr="00CB13D7">
        <w:rPr>
          <w:highlight w:val="cyan"/>
        </w:rPr>
        <w:t>O</w:t>
      </w:r>
      <w:r w:rsidRPr="00CB13D7">
        <w:rPr>
          <w:highlight w:val="cyan"/>
          <w:vertAlign w:val="superscript"/>
        </w:rPr>
        <w:t>+</w:t>
      </w:r>
      <w:r w:rsidRPr="00CB13D7">
        <w:rPr>
          <w:highlight w:val="cyan"/>
        </w:rPr>
        <w:t xml:space="preserve"> + HSO</w:t>
      </w:r>
      <w:r w:rsidRPr="00CB13D7">
        <w:rPr>
          <w:highlight w:val="cyan"/>
          <w:vertAlign w:val="subscript"/>
        </w:rPr>
        <w:t>4</w:t>
      </w:r>
      <w:r w:rsidRPr="00CB13D7">
        <w:rPr>
          <w:highlight w:val="cyan"/>
          <w:vertAlign w:val="superscript"/>
        </w:rPr>
        <w:t>-</w:t>
      </w:r>
      <w:r w:rsidRPr="00CB13D7">
        <w:rPr>
          <w:highlight w:val="cyan"/>
        </w:rPr>
        <w:t xml:space="preserve">  </w:t>
      </w:r>
      <w:proofErr w:type="gramStart"/>
      <w:r w:rsidR="00CB13D7">
        <w:t xml:space="preserve">   </w:t>
      </w:r>
      <w:r w:rsidRPr="00CB13D7">
        <w:t>(</w:t>
      </w:r>
      <w:proofErr w:type="gramEnd"/>
      <w:r w:rsidRPr="00CB13D7">
        <w:t>kdo chce 1 nebo 2)</w:t>
      </w:r>
    </w:p>
    <w:p w:rsidR="005B0FF9" w:rsidRPr="00C50021" w:rsidRDefault="00C50021" w:rsidP="005B0FF9">
      <w:r w:rsidRPr="00CB13D7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D42333" wp14:editId="02572B41">
                <wp:simplePos x="0" y="0"/>
                <wp:positionH relativeFrom="column">
                  <wp:posOffset>1098408</wp:posOffset>
                </wp:positionH>
                <wp:positionV relativeFrom="paragraph">
                  <wp:posOffset>86995</wp:posOffset>
                </wp:positionV>
                <wp:extent cx="254000" cy="570"/>
                <wp:effectExtent l="0" t="76200" r="12700" b="9525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4225A" id="Přímá spojnice se šipkou 10" o:spid="_x0000_s1026" type="#_x0000_t32" style="position:absolute;margin-left:86.5pt;margin-top:6.85pt;width:20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+cD6gEAAPsDAAAOAAAAZHJzL2Uyb0RvYy54bWysU81uEzEQviPxDtbeyW4iCijKpocUuCCI&#10;oDyA6x1nTW2PNXbz8ygc+wA8RdX3YuxNtogWCSEus2t7vpnv+zxenO+dFVugaNC31XTSVAK8ws74&#10;TVt9vXz34k0lYpK+kxY9tNUBYnW+fP5ssQtzmGGPtgMSXMTH+S60VZ9SmNd1VD04GScYwPOhRnIy&#10;8ZI2dUdyx9WdrWdN86reIXWBUEGMvHsxHFbLUl9rUOmT1hGSsG3F3FKJVOJVjvVyIecbkqE36khD&#10;/gMLJ43npmOpC5mkuCHzqJQzijCiThOFrkatjYKigdVMm9/UfOllgKKFzYlhtCn+v7Lq43ZNwnR8&#10;d2yPl47vaH3//e6Hu7sVMeA3zwRFBHF/a8I13ghOY892Ic4ZuvJrOq5iWFM2YK/J5S9LE/vi82H0&#10;GfZJKN6cnb1sGm6n+OjsdSlYPyADxfQe0In801YxkTSbPq3Qe75OpGkxWm4/xMS9GXgC5LbW55ik&#10;sW99J9IhsJ5ERvqNhUyc03NKnQUMlMtfOlgY4J9Bsx1McmhTBhFWlsRW8gh119OxCmdmiDbWjqCm&#10;cPsj6JibYVCG82+BY3bpiD6NQGc80lNd0/5EVQ/5J9WD1iz7CrtDucBiB09Y8ef4GvII/7ou8Ic3&#10;u/wJAAD//wMAUEsDBBQABgAIAAAAIQDloFY92wAAAAkBAAAPAAAAZHJzL2Rvd25yZXYueG1sTE/L&#10;TsMwELwj8Q/WInGjTluJhBCnQgiOFaKpKo5uvIkj4nUUO234ezYnuO08NDtT7GbXiwuOofOkYL1K&#10;QCDV3nTUKjhW7w8ZiBA1Gd17QgU/GGBX3t4UOjf+Sp94OcRWcAiFXCuwMQ65lKG26HRY+QGJtcaP&#10;TkeGYyvNqK8c7nq5SZJH6XRH/MHqAV8t1t+HySloqvZYf71lcuqbj7Q62Se7r/ZK3d/NL88gIs7x&#10;zwxLfa4OJXc6+4lMED3jdMtbIh/bFAQbNuuFOC9EBrIs5P8F5S8AAAD//wMAUEsBAi0AFAAGAAgA&#10;AAAhALaDOJL+AAAA4QEAABMAAAAAAAAAAAAAAAAAAAAAAFtDb250ZW50X1R5cGVzXS54bWxQSwEC&#10;LQAUAAYACAAAACEAOP0h/9YAAACUAQAACwAAAAAAAAAAAAAAAAAvAQAAX3JlbHMvLnJlbHNQSwEC&#10;LQAUAAYACAAAACEA+yPnA+oBAAD7AwAADgAAAAAAAAAAAAAAAAAuAgAAZHJzL2Uyb0RvYy54bWxQ&#10;SwECLQAUAAYACAAAACEA5aBWPdsAAAAJAQAADwAAAAAAAAAAAAAAAABE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5B0FF9" w:rsidRPr="00CB13D7">
        <w:rPr>
          <w:highlight w:val="cyan"/>
        </w:rPr>
        <w:t>2.st</w:t>
      </w:r>
      <w:r w:rsidRPr="00CB13D7">
        <w:rPr>
          <w:highlight w:val="cyan"/>
        </w:rPr>
        <w:t>upeň</w:t>
      </w:r>
      <w:r w:rsidR="005B0FF9" w:rsidRPr="00CB13D7">
        <w:rPr>
          <w:highlight w:val="cyan"/>
        </w:rPr>
        <w:t xml:space="preserve">- </w:t>
      </w:r>
      <w:r w:rsidRPr="00CB13D7">
        <w:rPr>
          <w:highlight w:val="cyan"/>
        </w:rPr>
        <w:t xml:space="preserve">     </w:t>
      </w:r>
      <w:r w:rsidRPr="00CB13D7">
        <w:rPr>
          <w:highlight w:val="cyan"/>
        </w:rPr>
        <w:t>H</w:t>
      </w:r>
      <w:r w:rsidRPr="00CB13D7">
        <w:rPr>
          <w:highlight w:val="cyan"/>
          <w:vertAlign w:val="subscript"/>
        </w:rPr>
        <w:t>2</w:t>
      </w:r>
      <w:r w:rsidRPr="00CB13D7">
        <w:rPr>
          <w:highlight w:val="cyan"/>
        </w:rPr>
        <w:t>SO</w:t>
      </w:r>
      <w:r w:rsidRPr="00CB13D7">
        <w:rPr>
          <w:highlight w:val="cyan"/>
          <w:vertAlign w:val="subscript"/>
        </w:rPr>
        <w:t>4</w:t>
      </w:r>
      <w:r w:rsidRPr="00CB13D7">
        <w:rPr>
          <w:highlight w:val="cyan"/>
        </w:rPr>
        <w:t xml:space="preserve">          2 H</w:t>
      </w:r>
      <w:r w:rsidRPr="00CB13D7">
        <w:rPr>
          <w:highlight w:val="cyan"/>
          <w:vertAlign w:val="superscript"/>
        </w:rPr>
        <w:t>+</w:t>
      </w:r>
      <w:r w:rsidRPr="00CB13D7">
        <w:rPr>
          <w:highlight w:val="cyan"/>
        </w:rPr>
        <w:t xml:space="preserve"> + SO</w:t>
      </w:r>
      <w:r w:rsidRPr="00CB13D7">
        <w:rPr>
          <w:highlight w:val="cyan"/>
          <w:vertAlign w:val="subscript"/>
        </w:rPr>
        <w:t>4</w:t>
      </w:r>
      <w:r w:rsidRPr="00CB13D7">
        <w:rPr>
          <w:highlight w:val="cyan"/>
          <w:vertAlign w:val="superscript"/>
        </w:rPr>
        <w:t>2-</w:t>
      </w:r>
      <w:r>
        <w:rPr>
          <w:vertAlign w:val="superscript"/>
        </w:rPr>
        <w:t xml:space="preserve"> </w:t>
      </w:r>
      <w:r>
        <w:t>(</w:t>
      </w:r>
      <w:r w:rsidRPr="00CB13D7">
        <w:rPr>
          <w:highlight w:val="cyan"/>
        </w:rPr>
        <w:t>tzv</w:t>
      </w:r>
      <w:r>
        <w:t xml:space="preserve">. </w:t>
      </w:r>
      <w:r w:rsidR="00CB13D7">
        <w:t xml:space="preserve">…………………. </w:t>
      </w:r>
      <w:r w:rsidRPr="00CB13D7">
        <w:rPr>
          <w:highlight w:val="cyan"/>
        </w:rPr>
        <w:t>aniont)</w:t>
      </w:r>
      <w:r>
        <w:t xml:space="preserve"> (tohle umí všichni)</w:t>
      </w:r>
    </w:p>
    <w:p w:rsidR="00C50021" w:rsidRDefault="00C50021" w:rsidP="005B0FF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381ECB" wp14:editId="2D022511">
                <wp:simplePos x="0" y="0"/>
                <wp:positionH relativeFrom="column">
                  <wp:posOffset>1601944</wp:posOffset>
                </wp:positionH>
                <wp:positionV relativeFrom="paragraph">
                  <wp:posOffset>88265</wp:posOffset>
                </wp:positionV>
                <wp:extent cx="254000" cy="570"/>
                <wp:effectExtent l="0" t="76200" r="12700" b="9525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255E" id="Přímá spojnice se šipkou 9" o:spid="_x0000_s1026" type="#_x0000_t32" style="position:absolute;margin-left:126.15pt;margin-top:6.95pt;width:20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Eg6gEAAPkDAAAOAAAAZHJzL2Uyb0RvYy54bWysU0tu2zAQ3RfoHQjua8lG0zaC5Syctpui&#10;Nfo5AEMNLTb8YcjY8lG6zAF6iiD3ypCylaIfoCi6oURy3sx7b4bLi8EatgOM2ruWz2c1Z+Ck77Tb&#10;tvzL5zfPXnEWk3CdMN5Byw8Q+cXq6ZPlPjSw8L03HSCjJC42+9DyPqXQVFWUPVgRZz6Ao0vl0YpE&#10;W9xWHYo9ZbemWtT1i2rvsQvoJcRIp5fjJV+V/EqBTB+UipCYaTlxS2XFsl7ltVotRbNFEXotjzTE&#10;P7CwQjsqOqW6FEmwG9S/pLJaoo9epZn0tvJKaQlFA6mZ1z+p+dSLAEULmRPDZFP8f2nl+90Gme5a&#10;fs6ZE5ZatLn/dvfd3t2yGPxXR/xYBHZ/q8O1v2Hn2bF9iA0B126Dx10MG8zyB4U2f0kYG4rLh8ll&#10;GBKTdLg4e17X1AtJV2cvSwuqR2TAmN6Ctyz/tDwmFHrbp7V3jprpcV5sFrt3MVFtAp4AuaxxeU1C&#10;m9euY+kQSE5CLdzWQCZO4TmkygJGyuUvHQyM8I+gyAwiOZYpYwhrg2wnaIC66/mUhSIzRGljJlBd&#10;uP0RdIzNMCij+bfAKbpU9C5NQKudx99VTcOJqhrjT6pHrVn2le8OpYHFDpqv4s/xLeQB/nFf4I8v&#10;dvUAAAD//wMAUEsDBBQABgAIAAAAIQA+Atjp3QAAAAkBAAAPAAAAZHJzL2Rvd25yZXYueG1sTI/N&#10;TsMwEITvSLyDtUjcqEPKT5PGqRCCY4VoKtSjG2/iiHgdxU4b3p7tCY4782l2ptjMrhcnHEPnScH9&#10;IgGBVHvTUatgX73frUCEqMno3hMq+MEAm/L6qtC58Wf6xNMutoJDKORagY1xyKUMtUWnw8IPSOw1&#10;fnQ68jm20oz6zOGul2mSPEmnO+IPVg/4arH+3k1OQVO1+/rwtpJT33w8V182s9tqq9TtzfyyBhFx&#10;jn8wXOpzdSi509FPZILoFaSP6ZJRNpYZCAbS7CIcWXhIQJaF/L+g/AUAAP//AwBQSwECLQAUAAYA&#10;CAAAACEAtoM4kv4AAADhAQAAEwAAAAAAAAAAAAAAAAAAAAAAW0NvbnRlbnRfVHlwZXNdLnhtbFBL&#10;AQItABQABgAIAAAAIQA4/SH/1gAAAJQBAAALAAAAAAAAAAAAAAAAAC8BAABfcmVscy8ucmVsc1BL&#10;AQItABQABgAIAAAAIQAYQYEg6gEAAPkDAAAOAAAAAAAAAAAAAAAAAC4CAABkcnMvZTJvRG9jLnht&#10;bFBLAQItABQABgAIAAAAIQA+Atjp3QAAAAkBAAAPAAAAAAAAAAAAAAAAAEQ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                      </w:t>
      </w:r>
      <w:r w:rsidRPr="00CB13D7">
        <w:rPr>
          <w:highlight w:val="cyan"/>
        </w:rPr>
        <w:t>H</w:t>
      </w:r>
      <w:r w:rsidRPr="00CB13D7">
        <w:rPr>
          <w:highlight w:val="cyan"/>
          <w:vertAlign w:val="subscript"/>
        </w:rPr>
        <w:t>2</w:t>
      </w:r>
      <w:r w:rsidRPr="00CB13D7">
        <w:rPr>
          <w:highlight w:val="cyan"/>
        </w:rPr>
        <w:t>SO</w:t>
      </w:r>
      <w:r w:rsidRPr="00CB13D7">
        <w:rPr>
          <w:highlight w:val="cyan"/>
          <w:vertAlign w:val="subscript"/>
        </w:rPr>
        <w:t>4</w:t>
      </w:r>
      <w:r w:rsidRPr="00CB13D7">
        <w:rPr>
          <w:highlight w:val="cyan"/>
        </w:rPr>
        <w:t xml:space="preserve"> + </w:t>
      </w:r>
      <w:r w:rsidRPr="00CB13D7">
        <w:rPr>
          <w:highlight w:val="cyan"/>
        </w:rPr>
        <w:t xml:space="preserve">2 </w:t>
      </w:r>
      <w:r w:rsidRPr="00CB13D7">
        <w:rPr>
          <w:highlight w:val="cyan"/>
        </w:rPr>
        <w:t>H</w:t>
      </w:r>
      <w:r w:rsidRPr="00CB13D7">
        <w:rPr>
          <w:highlight w:val="cyan"/>
          <w:vertAlign w:val="subscript"/>
        </w:rPr>
        <w:t>2</w:t>
      </w:r>
      <w:r w:rsidRPr="00CB13D7">
        <w:rPr>
          <w:highlight w:val="cyan"/>
        </w:rPr>
        <w:t xml:space="preserve">O            </w:t>
      </w:r>
      <w:r w:rsidRPr="00CB13D7">
        <w:rPr>
          <w:highlight w:val="cyan"/>
        </w:rPr>
        <w:t>2</w:t>
      </w:r>
      <w:r w:rsidRPr="00CB13D7">
        <w:rPr>
          <w:highlight w:val="cyan"/>
        </w:rPr>
        <w:t xml:space="preserve"> H</w:t>
      </w:r>
      <w:r w:rsidRPr="00CB13D7">
        <w:rPr>
          <w:highlight w:val="cyan"/>
          <w:vertAlign w:val="subscript"/>
        </w:rPr>
        <w:t>3</w:t>
      </w:r>
      <w:r w:rsidRPr="00CB13D7">
        <w:rPr>
          <w:highlight w:val="cyan"/>
        </w:rPr>
        <w:t>O</w:t>
      </w:r>
      <w:r w:rsidRPr="00CB13D7">
        <w:rPr>
          <w:highlight w:val="cyan"/>
          <w:vertAlign w:val="superscript"/>
        </w:rPr>
        <w:t>+</w:t>
      </w:r>
      <w:r w:rsidRPr="00CB13D7">
        <w:rPr>
          <w:highlight w:val="cyan"/>
        </w:rPr>
        <w:t xml:space="preserve"> + SO</w:t>
      </w:r>
      <w:r w:rsidRPr="00CB13D7">
        <w:rPr>
          <w:highlight w:val="cyan"/>
          <w:vertAlign w:val="subscript"/>
        </w:rPr>
        <w:t>4</w:t>
      </w:r>
      <w:r w:rsidRPr="00CB13D7">
        <w:rPr>
          <w:highlight w:val="cyan"/>
          <w:vertAlign w:val="superscript"/>
        </w:rPr>
        <w:t>2</w:t>
      </w:r>
      <w:proofErr w:type="gramStart"/>
      <w:r w:rsidRPr="00CB13D7">
        <w:rPr>
          <w:highlight w:val="cyan"/>
          <w:vertAlign w:val="superscript"/>
        </w:rPr>
        <w:t>-</w:t>
      </w:r>
      <w:r>
        <w:t xml:space="preserve">  (</w:t>
      </w:r>
      <w:proofErr w:type="gramEnd"/>
      <w:r>
        <w:t>kdo chce 1 nebo 2)</w:t>
      </w:r>
    </w:p>
    <w:p w:rsidR="00C50021" w:rsidRPr="00CB13D7" w:rsidRDefault="00C50021" w:rsidP="005B0FF9">
      <w:pPr>
        <w:rPr>
          <w:highlight w:val="cyan"/>
        </w:rPr>
      </w:pPr>
      <w:r w:rsidRPr="00CB13D7">
        <w:rPr>
          <w:highlight w:val="cyan"/>
        </w:rPr>
        <w:t>Výroba: 1.</w:t>
      </w:r>
    </w:p>
    <w:p w:rsidR="00C50021" w:rsidRPr="00CB13D7" w:rsidRDefault="00C50021" w:rsidP="005B0FF9">
      <w:pPr>
        <w:rPr>
          <w:highlight w:val="cyan"/>
        </w:rPr>
      </w:pPr>
      <w:r w:rsidRPr="00CB13D7">
        <w:rPr>
          <w:highlight w:val="cyan"/>
        </w:rPr>
        <w:t xml:space="preserve">               2.</w:t>
      </w:r>
    </w:p>
    <w:p w:rsidR="00C50021" w:rsidRDefault="00C50021" w:rsidP="005B0FF9">
      <w:r w:rsidRPr="00CB13D7">
        <w:rPr>
          <w:highlight w:val="cyan"/>
        </w:rPr>
        <w:t xml:space="preserve">               3</w:t>
      </w:r>
      <w:r>
        <w:t>.</w:t>
      </w:r>
    </w:p>
    <w:p w:rsidR="00C50021" w:rsidRPr="005B0FF9" w:rsidRDefault="00C50021" w:rsidP="005B0FF9">
      <w:r w:rsidRPr="009A37B4">
        <w:rPr>
          <w:highlight w:val="cyan"/>
        </w:rPr>
        <w:t>Použití: velmi významná látka</w:t>
      </w:r>
      <w:r w:rsidR="009A37B4" w:rsidRPr="009A37B4">
        <w:rPr>
          <w:highlight w:val="cyan"/>
        </w:rPr>
        <w:t xml:space="preserve"> pro che. průmysl</w:t>
      </w:r>
      <w:r>
        <w:t xml:space="preserve"> (vyberte si 4 příklady použití a zapište si)</w:t>
      </w:r>
    </w:p>
    <w:p w:rsidR="00631D3E" w:rsidRDefault="00631D3E" w:rsidP="00631D3E"/>
    <w:p w:rsidR="00B322C8" w:rsidRDefault="00B322C8"/>
    <w:p w:rsidR="00B322C8" w:rsidRDefault="00B322C8">
      <w:r>
        <w:t xml:space="preserve">Kyselina sírová se železem             </w:t>
      </w:r>
      <w:hyperlink r:id="rId5" w:history="1">
        <w:r w:rsidR="00C50021" w:rsidRPr="00543FB2">
          <w:rPr>
            <w:rStyle w:val="Hypertextovodkaz"/>
          </w:rPr>
          <w:t>https://www.youtube.com/watch?v=U5lFddVZkVU</w:t>
        </w:r>
      </w:hyperlink>
    </w:p>
    <w:p w:rsidR="00CB13D7" w:rsidRDefault="00CB13D7" w:rsidP="00CB13D7">
      <w:r>
        <w:lastRenderedPageBreak/>
        <w:t xml:space="preserve">První pomoc při poleptání kyselinou               </w:t>
      </w:r>
      <w:hyperlink r:id="rId6" w:history="1">
        <w:r w:rsidRPr="0051148F">
          <w:rPr>
            <w:rStyle w:val="Hypertextovodkaz"/>
          </w:rPr>
          <w:t>https://www.youtube.com/watch?v=U5_Gi0Kh3h4</w:t>
        </w:r>
      </w:hyperlink>
    </w:p>
    <w:p w:rsidR="00C50021" w:rsidRDefault="00C50021"/>
    <w:sectPr w:rsidR="00C5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52022"/>
    <w:multiLevelType w:val="hybridMultilevel"/>
    <w:tmpl w:val="4440C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26B2F"/>
    <w:multiLevelType w:val="hybridMultilevel"/>
    <w:tmpl w:val="F6CEF264"/>
    <w:lvl w:ilvl="0" w:tplc="AE6E3AD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50E9C"/>
    <w:multiLevelType w:val="hybridMultilevel"/>
    <w:tmpl w:val="1A4E9602"/>
    <w:lvl w:ilvl="0" w:tplc="FC944A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C8"/>
    <w:rsid w:val="005518CF"/>
    <w:rsid w:val="005B0FF9"/>
    <w:rsid w:val="00631D3E"/>
    <w:rsid w:val="00781686"/>
    <w:rsid w:val="009A37B4"/>
    <w:rsid w:val="00B322C8"/>
    <w:rsid w:val="00C50021"/>
    <w:rsid w:val="00CB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080B"/>
  <w15:chartTrackingRefBased/>
  <w15:docId w15:val="{7766BA65-9119-4712-BA8C-A37093B7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22C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22C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5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5_Gi0Kh3h4" TargetMode="External"/><Relationship Id="rId5" Type="http://schemas.openxmlformats.org/officeDocument/2006/relationships/hyperlink" Target="https://www.youtube.com/watch?v=U5lFddVZk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2</cp:revision>
  <dcterms:created xsi:type="dcterms:W3CDTF">2020-05-10T22:28:00Z</dcterms:created>
  <dcterms:modified xsi:type="dcterms:W3CDTF">2020-05-10T22:28:00Z</dcterms:modified>
</cp:coreProperties>
</file>