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8F" w:rsidRDefault="0003218F" w:rsidP="000F4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 xml:space="preserve">V minulém období jste měli za úkol vyplnit jednoduché cvičení 23/5a ve vaší učebnici. </w:t>
      </w:r>
      <w:r w:rsidRPr="00080B66">
        <w:rPr>
          <w:b/>
          <w:bCs/>
        </w:rPr>
        <w:t>Kdo tak ještě neučinil, napravte to prosím co nejdříve.</w:t>
      </w:r>
      <w:r>
        <w:t xml:space="preserve"> </w:t>
      </w:r>
    </w:p>
    <w:p w:rsidR="004A0921" w:rsidRDefault="004A0921" w:rsidP="000F4FF0">
      <w:pPr>
        <w:jc w:val="both"/>
      </w:pPr>
    </w:p>
    <w:p w:rsidR="0003218F" w:rsidRDefault="0003218F" w:rsidP="000F4FF0">
      <w:pPr>
        <w:jc w:val="both"/>
      </w:pPr>
      <w:r>
        <w:t>27.4. – 3.5.</w:t>
      </w:r>
    </w:p>
    <w:p w:rsidR="0003218F" w:rsidRDefault="0003218F" w:rsidP="000F4FF0">
      <w:pPr>
        <w:jc w:val="both"/>
      </w:pPr>
    </w:p>
    <w:p w:rsidR="0003218F" w:rsidRDefault="002345B1" w:rsidP="000F4FF0">
      <w:pPr>
        <w:jc w:val="both"/>
        <w:rPr>
          <w:i/>
          <w:iCs/>
        </w:rPr>
      </w:pPr>
      <w:r>
        <w:t xml:space="preserve">V pracovním sešitě vypracujte cvičení </w:t>
      </w:r>
      <w:r w:rsidRPr="002345B1">
        <w:rPr>
          <w:b/>
          <w:bCs/>
          <w:highlight w:val="yellow"/>
        </w:rPr>
        <w:t>16/2</w:t>
      </w:r>
      <w:r>
        <w:t xml:space="preserve"> (pokračuje na str. 17). Vzpomeňte si, že když se pro něco zrovna rozhodnu, použiju k tomu budoucí čas -&gt; </w:t>
      </w:r>
      <w:r w:rsidRPr="002345B1">
        <w:rPr>
          <w:i/>
          <w:iCs/>
        </w:rPr>
        <w:t xml:space="preserve">I </w:t>
      </w:r>
      <w:proofErr w:type="spellStart"/>
      <w:r w:rsidRPr="002345B1">
        <w:rPr>
          <w:i/>
          <w:iCs/>
        </w:rPr>
        <w:t>will</w:t>
      </w:r>
      <w:proofErr w:type="spellEnd"/>
      <w:r w:rsidRPr="002345B1">
        <w:rPr>
          <w:i/>
          <w:iCs/>
        </w:rPr>
        <w:t>…</w:t>
      </w:r>
    </w:p>
    <w:p w:rsidR="002345B1" w:rsidRDefault="000F4FF0" w:rsidP="000F4FF0">
      <w:pPr>
        <w:jc w:val="both"/>
      </w:pPr>
      <w:r>
        <w:t xml:space="preserve">Ve cvičení </w:t>
      </w:r>
      <w:r w:rsidRPr="000F4FF0">
        <w:rPr>
          <w:b/>
          <w:bCs/>
          <w:highlight w:val="yellow"/>
        </w:rPr>
        <w:t>17/</w:t>
      </w:r>
      <w:r w:rsidR="00A0778D">
        <w:rPr>
          <w:b/>
          <w:bCs/>
          <w:highlight w:val="yellow"/>
        </w:rPr>
        <w:t>4</w:t>
      </w:r>
      <w:r w:rsidR="00A0778D">
        <w:t xml:space="preserve"> </w:t>
      </w:r>
      <w:bookmarkStart w:id="0" w:name="_GoBack"/>
      <w:bookmarkEnd w:id="0"/>
      <w:r w:rsidR="00A0778D">
        <w:t>máte</w:t>
      </w:r>
      <w:r>
        <w:t xml:space="preserve"> dané kladné věty přepsat na </w:t>
      </w:r>
      <w:r w:rsidRPr="000F4FF0">
        <w:rPr>
          <w:u w:val="single"/>
        </w:rPr>
        <w:t>záporné</w:t>
      </w:r>
      <w:r>
        <w:t xml:space="preserve">. (Je to jednoduché, místo </w:t>
      </w:r>
      <w:proofErr w:type="spellStart"/>
      <w:r w:rsidRPr="000F4FF0">
        <w:rPr>
          <w:i/>
          <w:iCs/>
        </w:rPr>
        <w:t>will</w:t>
      </w:r>
      <w:proofErr w:type="spellEnd"/>
      <w:r>
        <w:t xml:space="preserve"> dám </w:t>
      </w:r>
      <w:proofErr w:type="spellStart"/>
      <w:r w:rsidRPr="000F4FF0">
        <w:rPr>
          <w:i/>
          <w:iCs/>
          <w:shd w:val="clear" w:color="auto" w:fill="A8D08D" w:themeFill="accent6" w:themeFillTint="99"/>
        </w:rPr>
        <w:t>won’t</w:t>
      </w:r>
      <w:proofErr w:type="spellEnd"/>
      <w:r>
        <w:t xml:space="preserve"> = </w:t>
      </w:r>
      <w:proofErr w:type="spellStart"/>
      <w:r>
        <w:t>will</w:t>
      </w:r>
      <w:proofErr w:type="spellEnd"/>
      <w:r>
        <w:t xml:space="preserve"> + not)</w:t>
      </w:r>
    </w:p>
    <w:p w:rsidR="000F4FF0" w:rsidRDefault="000F4FF0" w:rsidP="000F4FF0">
      <w:pPr>
        <w:jc w:val="both"/>
      </w:pPr>
    </w:p>
    <w:p w:rsidR="000F4FF0" w:rsidRDefault="000F4FF0" w:rsidP="000F4FF0">
      <w:pPr>
        <w:jc w:val="both"/>
      </w:pPr>
      <w:r>
        <w:t>4.5. – 10.5.</w:t>
      </w:r>
    </w:p>
    <w:p w:rsidR="000F4FF0" w:rsidRDefault="000F4FF0" w:rsidP="000F4FF0">
      <w:pPr>
        <w:jc w:val="both"/>
      </w:pPr>
    </w:p>
    <w:p w:rsidR="000F4FF0" w:rsidRDefault="000F4FF0" w:rsidP="000F4FF0">
      <w:pPr>
        <w:jc w:val="both"/>
      </w:pPr>
      <w:r>
        <w:t xml:space="preserve">V pracovním sešitě </w:t>
      </w:r>
      <w:r w:rsidRPr="000F4FF0">
        <w:rPr>
          <w:b/>
          <w:bCs/>
          <w:highlight w:val="yellow"/>
        </w:rPr>
        <w:t>18/1</w:t>
      </w:r>
      <w:r>
        <w:t xml:space="preserve"> si přečti článek o Jasonovi, ve kterém píše o tom, jak by si představoval svoji budoucnost. Tvým úkolem je pak vybrat správné slovo do vět pod textem (v článku si podtrhni větu, která slouží jako důkaz pro tvoji volbu).</w:t>
      </w:r>
    </w:p>
    <w:p w:rsidR="000F4FF0" w:rsidRDefault="000F4FF0" w:rsidP="000F4FF0">
      <w:pPr>
        <w:jc w:val="both"/>
      </w:pPr>
      <w:r>
        <w:t xml:space="preserve">Ve cvičení </w:t>
      </w:r>
      <w:r w:rsidRPr="000F4FF0">
        <w:rPr>
          <w:b/>
          <w:bCs/>
          <w:highlight w:val="yellow"/>
        </w:rPr>
        <w:t>18/3</w:t>
      </w:r>
      <w:r>
        <w:t xml:space="preserve"> si zkontroluj, jestli ovládáš slovní zásobu 2C. Vlevo máš popsáno nějaké slovíčko, vpravo jej máš anglicky napsat.</w:t>
      </w:r>
    </w:p>
    <w:p w:rsidR="000F4FF0" w:rsidRPr="002345B1" w:rsidRDefault="000F4FF0" w:rsidP="000F4FF0">
      <w:pPr>
        <w:jc w:val="both"/>
      </w:pPr>
      <w:r>
        <w:t xml:space="preserve">Obě cvičení mi </w:t>
      </w:r>
      <w:r w:rsidRPr="000F4FF0">
        <w:rPr>
          <w:b/>
          <w:bCs/>
          <w:highlight w:val="yellow"/>
        </w:rPr>
        <w:t>zašli ke kontrole</w:t>
      </w:r>
      <w:r>
        <w:t xml:space="preserve"> na mail (</w:t>
      </w:r>
      <w:hyperlink r:id="rId4" w:history="1">
        <w:r w:rsidRPr="000D74FE">
          <w:rPr>
            <w:rStyle w:val="Hypertextovodkaz"/>
          </w:rPr>
          <w:t>kristkova.barbora</w:t>
        </w:r>
        <w:r w:rsidRPr="000D74FE">
          <w:rPr>
            <w:rStyle w:val="Hypertextovodkaz"/>
            <w:rFonts w:cstheme="minorHAnsi"/>
          </w:rPr>
          <w:t>@</w:t>
        </w:r>
        <w:r w:rsidRPr="000D74FE">
          <w:rPr>
            <w:rStyle w:val="Hypertextovodkaz"/>
          </w:rPr>
          <w:t>cvvoda.cz</w:t>
        </w:r>
      </w:hyperlink>
      <w:r>
        <w:t xml:space="preserve">) do </w:t>
      </w:r>
      <w:r w:rsidRPr="000F4FF0">
        <w:rPr>
          <w:b/>
          <w:bCs/>
          <w:highlight w:val="yellow"/>
        </w:rPr>
        <w:t>10.5.</w:t>
      </w:r>
    </w:p>
    <w:sectPr w:rsidR="000F4FF0" w:rsidRPr="0023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8F"/>
    <w:rsid w:val="0003218F"/>
    <w:rsid w:val="000F4FF0"/>
    <w:rsid w:val="002345B1"/>
    <w:rsid w:val="004A0921"/>
    <w:rsid w:val="00A0778D"/>
    <w:rsid w:val="00B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481C"/>
  <w15:chartTrackingRefBased/>
  <w15:docId w15:val="{3FDA136C-025F-47A8-A922-1C266FB5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2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F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kristkova.barbora@cvvoda.cz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3</cp:revision>
  <dcterms:created xsi:type="dcterms:W3CDTF">2020-04-30T11:58:00Z</dcterms:created>
  <dcterms:modified xsi:type="dcterms:W3CDTF">2020-04-30T11:59:00Z</dcterms:modified>
</cp:coreProperties>
</file>