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75" w:rsidRDefault="00B46449">
      <w:r w:rsidRPr="00B46449">
        <w:rPr>
          <w:b/>
        </w:rPr>
        <w:t>Pokyny k</w:t>
      </w:r>
      <w:r>
        <w:t> </w:t>
      </w:r>
      <w:r w:rsidRPr="00B46449">
        <w:rPr>
          <w:b/>
        </w:rPr>
        <w:t>práci</w:t>
      </w:r>
      <w:r>
        <w:t>: zasíláme Vám a) pracovní list Charles Dickens – ten si vypracujte, neposílejte , příští týden Vám zašleme řešení.</w:t>
      </w:r>
    </w:p>
    <w:p w:rsidR="00B46449" w:rsidRPr="00B46449" w:rsidRDefault="00B46449">
      <w:r>
        <w:t xml:space="preserve">                                                     b) pracovní listy s pravopisem: část 1 – 4 si zpracujte do sešitu, neposílejte</w:t>
      </w:r>
      <w:r w:rsidRPr="00B46449">
        <w:rPr>
          <w:b/>
        </w:rPr>
        <w:t>, část 5 -12 vypracujte a pošlete své vyučující z</w:t>
      </w:r>
      <w:r>
        <w:rPr>
          <w:b/>
        </w:rPr>
        <w:t> </w:t>
      </w:r>
      <w:r w:rsidRPr="00B46449">
        <w:rPr>
          <w:b/>
        </w:rPr>
        <w:t>češtiny</w:t>
      </w:r>
      <w:r>
        <w:rPr>
          <w:b/>
        </w:rPr>
        <w:t>.Termín – 8.května.</w:t>
      </w:r>
    </w:p>
    <w:sectPr w:rsidR="00B46449" w:rsidRPr="00B46449" w:rsidSect="00D47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6449"/>
    <w:rsid w:val="00B46449"/>
    <w:rsid w:val="00D4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Věra Tomášková</cp:lastModifiedBy>
  <cp:revision>1</cp:revision>
  <dcterms:created xsi:type="dcterms:W3CDTF">2020-04-27T08:45:00Z</dcterms:created>
  <dcterms:modified xsi:type="dcterms:W3CDTF">2020-04-27T08:58:00Z</dcterms:modified>
</cp:coreProperties>
</file>