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18" w:rsidRDefault="00EC6699">
      <w:pPr>
        <w:rPr>
          <w:u w:val="single"/>
        </w:rPr>
      </w:pPr>
      <w:r w:rsidRPr="00EC6699">
        <w:rPr>
          <w:u w:val="single"/>
        </w:rPr>
        <w:t xml:space="preserve">Týden </w:t>
      </w:r>
      <w:r w:rsidR="00233350">
        <w:rPr>
          <w:u w:val="single"/>
        </w:rPr>
        <w:t>20</w:t>
      </w:r>
      <w:r w:rsidRPr="00EC6699">
        <w:rPr>
          <w:u w:val="single"/>
        </w:rPr>
        <w:t xml:space="preserve">. </w:t>
      </w:r>
      <w:r w:rsidR="00233350">
        <w:rPr>
          <w:u w:val="single"/>
        </w:rPr>
        <w:t>du</w:t>
      </w:r>
      <w:r w:rsidRPr="00EC6699">
        <w:rPr>
          <w:u w:val="single"/>
        </w:rPr>
        <w:t xml:space="preserve">bna – </w:t>
      </w:r>
      <w:r w:rsidR="00233350">
        <w:rPr>
          <w:u w:val="single"/>
        </w:rPr>
        <w:t>24</w:t>
      </w:r>
      <w:r w:rsidRPr="00EC6699">
        <w:rPr>
          <w:u w:val="single"/>
        </w:rPr>
        <w:t>. dubna 2020</w:t>
      </w:r>
    </w:p>
    <w:p w:rsidR="00EC6699" w:rsidRDefault="00EC6699">
      <w:r>
        <w:t>Pracovní list nebo úkol mi posílejte na adresu</w:t>
      </w:r>
      <w:r w:rsidR="00195738">
        <w:t xml:space="preserve"> </w:t>
      </w:r>
      <w:hyperlink r:id="rId4" w:history="1">
        <w:r w:rsidR="00195738" w:rsidRPr="005F1906">
          <w:rPr>
            <w:rStyle w:val="Hypertextovodkaz"/>
          </w:rPr>
          <w:t>drazny.ladislav@cvvoda.cz</w:t>
        </w:r>
      </w:hyperlink>
    </w:p>
    <w:p w:rsidR="00CE7E45" w:rsidRDefault="00CE7E45">
      <w:r>
        <w:t xml:space="preserve">Pokud nebudete používat svůj školní mail, tak se vždy </w:t>
      </w:r>
      <w:r w:rsidRPr="009D1FD5">
        <w:rPr>
          <w:b/>
          <w:bCs/>
        </w:rPr>
        <w:t>podepište celým jménem</w:t>
      </w:r>
      <w:r>
        <w:t xml:space="preserve"> a do p</w:t>
      </w:r>
      <w:r w:rsidR="005351DC">
        <w:t>o</w:t>
      </w:r>
      <w:r>
        <w:t xml:space="preserve">ložky předmět napište </w:t>
      </w:r>
      <w:r w:rsidRPr="009D1FD5">
        <w:rPr>
          <w:b/>
          <w:bCs/>
        </w:rPr>
        <w:t>F</w:t>
      </w:r>
      <w:r w:rsidR="009D1FD5" w:rsidRPr="009D1FD5">
        <w:rPr>
          <w:b/>
          <w:bCs/>
        </w:rPr>
        <w:t>6</w:t>
      </w:r>
      <w:r w:rsidRPr="009D1FD5">
        <w:rPr>
          <w:b/>
          <w:bCs/>
        </w:rPr>
        <w:t xml:space="preserve"> ÚKOL</w:t>
      </w:r>
    </w:p>
    <w:p w:rsidR="00CE7E45" w:rsidRDefault="00EF4283" w:rsidP="00EC6699">
      <w:pPr>
        <w:pStyle w:val="Bezmezer"/>
        <w:rPr>
          <w:b/>
          <w:bCs/>
          <w:color w:val="FF0000"/>
        </w:rPr>
      </w:pPr>
      <w:r>
        <w:rPr>
          <w:b/>
          <w:bCs/>
          <w:color w:val="FF0000"/>
        </w:rPr>
        <w:t>TADY SI MŮŽETE ZKONTROLOVAT SVOU ODPOVĚĎ</w:t>
      </w:r>
    </w:p>
    <w:p w:rsidR="00233350" w:rsidRPr="00233350" w:rsidRDefault="00233350" w:rsidP="00EC6699">
      <w:pPr>
        <w:pStyle w:val="Bezmezer"/>
        <w:rPr>
          <w:b/>
          <w:bCs/>
          <w:color w:val="FF0000"/>
        </w:rPr>
      </w:pPr>
    </w:p>
    <w:p w:rsidR="00FF0CF6" w:rsidRPr="00983CD3" w:rsidRDefault="00233350" w:rsidP="00EC6699">
      <w:pPr>
        <w:pStyle w:val="Bezmezer"/>
      </w:pPr>
      <w:r>
        <w:rPr>
          <w:b/>
          <w:bCs/>
          <w:color w:val="FF0000"/>
          <w:u w:val="single"/>
        </w:rPr>
        <w:t xml:space="preserve">KONTROLA </w:t>
      </w:r>
      <w:r w:rsidR="00FF0CF6"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 xml:space="preserve">U </w:t>
      </w:r>
      <w:r w:rsidR="00FF0CF6" w:rsidRPr="00233350">
        <w:rPr>
          <w:b/>
          <w:bCs/>
          <w:color w:val="FF0000"/>
          <w:u w:val="single"/>
        </w:rPr>
        <w:t>1</w:t>
      </w:r>
      <w:r w:rsidR="00983CD3">
        <w:tab/>
      </w:r>
      <w:r w:rsidR="00983CD3">
        <w:tab/>
      </w:r>
    </w:p>
    <w:p w:rsidR="00FF0CF6" w:rsidRPr="00C97235" w:rsidRDefault="00FF0CF6" w:rsidP="00EC6699">
      <w:pPr>
        <w:pStyle w:val="Bezmezer"/>
      </w:pPr>
    </w:p>
    <w:p w:rsidR="00A10B63" w:rsidRPr="00233350" w:rsidRDefault="005351DC" w:rsidP="00EC6699">
      <w:pPr>
        <w:pStyle w:val="Bezmezer"/>
        <w:rPr>
          <w:b/>
          <w:bCs/>
          <w:color w:val="FF0000"/>
        </w:rPr>
      </w:pPr>
      <w:r w:rsidRPr="00A10B63">
        <w:rPr>
          <w:b/>
          <w:bCs/>
        </w:rPr>
        <w:t>Doplň věty:</w:t>
      </w:r>
      <w:r>
        <w:br/>
        <w:t xml:space="preserve">1. Těleso zůstane v </w:t>
      </w:r>
      <w:r w:rsidR="00A10B63">
        <w:t xml:space="preserve"> </w:t>
      </w:r>
      <w:r w:rsidR="00233350" w:rsidRPr="00233350">
        <w:rPr>
          <w:b/>
          <w:bCs/>
          <w:color w:val="FF0000"/>
        </w:rPr>
        <w:t>KLIDU</w:t>
      </w:r>
      <w:r w:rsidR="00A10B63">
        <w:t xml:space="preserve">  </w:t>
      </w:r>
      <w:r>
        <w:t xml:space="preserve">nebo rovnoměrném přímočarém </w:t>
      </w:r>
      <w:r w:rsidR="00233350">
        <w:rPr>
          <w:b/>
          <w:bCs/>
          <w:color w:val="FF0000"/>
        </w:rPr>
        <w:t>POHYBU</w:t>
      </w:r>
      <w:r w:rsidR="00C97235">
        <w:br/>
      </w:r>
      <w:r>
        <w:t xml:space="preserve"> jestliže na něj nepůsobí </w:t>
      </w:r>
      <w:r w:rsidR="00C97235">
        <w:t xml:space="preserve">žádná </w:t>
      </w:r>
      <w:r w:rsidR="00233350">
        <w:rPr>
          <w:b/>
          <w:bCs/>
          <w:color w:val="FF0000"/>
        </w:rPr>
        <w:t>SÍLA</w:t>
      </w:r>
    </w:p>
    <w:p w:rsidR="00A10B63" w:rsidRDefault="00A10B63" w:rsidP="00EC6699">
      <w:pPr>
        <w:pStyle w:val="Bezmezer"/>
      </w:pPr>
      <w:r>
        <w:t xml:space="preserve">2. Setrvačnost těles závisí na </w:t>
      </w:r>
      <w:r w:rsidR="00233350">
        <w:rPr>
          <w:b/>
          <w:bCs/>
          <w:color w:val="FF0000"/>
        </w:rPr>
        <w:t>HMOTNOSTI</w:t>
      </w:r>
    </w:p>
    <w:p w:rsidR="00A10B63" w:rsidRDefault="00A10B63" w:rsidP="00EC6699">
      <w:pPr>
        <w:pStyle w:val="Bezmezer"/>
      </w:pPr>
      <w:r>
        <w:t xml:space="preserve">3. Čím má těleso větší hmotnost, tím je jeho setrvačnost </w:t>
      </w:r>
      <w:r w:rsidR="00233350">
        <w:rPr>
          <w:b/>
          <w:bCs/>
          <w:color w:val="FF0000"/>
        </w:rPr>
        <w:t>VĚTŠÍ</w:t>
      </w:r>
    </w:p>
    <w:p w:rsidR="00233350" w:rsidRDefault="00A10B63" w:rsidP="00EC6699">
      <w:pPr>
        <w:pStyle w:val="Bezmezer"/>
      </w:pPr>
      <w:r>
        <w:t xml:space="preserve">4. Z těles vyber s největší </w:t>
      </w:r>
      <w:r w:rsidR="009D1FD5">
        <w:t xml:space="preserve">setrvačností – osobní auto, </w:t>
      </w:r>
      <w:r w:rsidR="009D1FD5" w:rsidRPr="002A3828">
        <w:rPr>
          <w:b/>
          <w:bCs/>
          <w:color w:val="FF0000"/>
        </w:rPr>
        <w:t>nákladní auto</w:t>
      </w:r>
      <w:r w:rsidR="009D1FD5">
        <w:t xml:space="preserve">, kolo, motorka </w:t>
      </w:r>
    </w:p>
    <w:p w:rsidR="00FF0CF6" w:rsidRDefault="009D1FD5" w:rsidP="00EC6699">
      <w:pPr>
        <w:pStyle w:val="Bezmezer"/>
      </w:pPr>
      <w:r>
        <w:t>5. Vysvětli proč jsou v autě bezpečnostní pásy</w:t>
      </w:r>
      <w:r w:rsidR="002A3828">
        <w:t xml:space="preserve"> </w:t>
      </w:r>
      <w:r w:rsidR="002A3828">
        <w:rPr>
          <w:b/>
          <w:bCs/>
          <w:color w:val="FF0000"/>
        </w:rPr>
        <w:t>CESTUJÍCÍ V AUTĚ PODLE ZÁKONA SETRVAČNOSTI ZŮSTANE PO NÁRAZU V POHYBU, VYLETÍ PŘEDNÍM SKLEM, KDYŽ NEBUDE PŘIPOUTANÝ</w:t>
      </w:r>
      <w:r w:rsidR="00C97235">
        <w:t xml:space="preserve">   </w:t>
      </w:r>
    </w:p>
    <w:p w:rsidR="00FF0CF6" w:rsidRDefault="00FF0CF6" w:rsidP="00EC6699">
      <w:pPr>
        <w:pStyle w:val="Bezmezer"/>
      </w:pPr>
    </w:p>
    <w:p w:rsidR="00FF0CF6" w:rsidRPr="00FF0CF6" w:rsidRDefault="00FF0CF6" w:rsidP="00FF0CF6">
      <w:pPr>
        <w:rPr>
          <w:b/>
          <w:bCs/>
          <w:szCs w:val="24"/>
        </w:rPr>
      </w:pPr>
      <w:r w:rsidRPr="00FF0CF6">
        <w:rPr>
          <w:b/>
          <w:bCs/>
          <w:szCs w:val="24"/>
        </w:rPr>
        <w:t>Převeďte: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2A3828">
        <w:rPr>
          <w:szCs w:val="24"/>
        </w:rPr>
        <w:tab/>
      </w:r>
      <w:r w:rsidR="002A3828">
        <w:rPr>
          <w:b/>
          <w:bCs/>
          <w:color w:val="FF0000"/>
          <w:szCs w:val="24"/>
        </w:rPr>
        <w:t>500</w:t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EF4283" w:rsidRPr="00EF4283">
        <w:rPr>
          <w:b/>
          <w:bCs/>
          <w:color w:val="FF0000"/>
          <w:szCs w:val="24"/>
        </w:rPr>
        <w:t>400</w:t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2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2A3828">
        <w:rPr>
          <w:b/>
          <w:bCs/>
          <w:color w:val="FF0000"/>
          <w:szCs w:val="24"/>
        </w:rPr>
        <w:t>2</w:t>
      </w:r>
      <w:r w:rsidR="00EF4283">
        <w:rPr>
          <w:b/>
          <w:bCs/>
          <w:color w:val="FF0000"/>
          <w:szCs w:val="24"/>
        </w:rPr>
        <w:t xml:space="preserve"> </w:t>
      </w:r>
      <w:r w:rsidR="002A3828">
        <w:rPr>
          <w:b/>
          <w:bCs/>
          <w:color w:val="FF0000"/>
          <w:szCs w:val="24"/>
        </w:rPr>
        <w:t>000</w:t>
      </w:r>
      <w:r w:rsidRPr="00FF0CF6">
        <w:rPr>
          <w:szCs w:val="24"/>
        </w:rPr>
        <w:tab/>
        <w:t>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6,3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EF4283">
        <w:rPr>
          <w:b/>
          <w:bCs/>
          <w:color w:val="FF0000"/>
          <w:szCs w:val="24"/>
        </w:rPr>
        <w:t>63</w:t>
      </w:r>
      <w:r w:rsidRPr="00FF0CF6">
        <w:rPr>
          <w:szCs w:val="24"/>
        </w:rPr>
        <w:tab/>
        <w:t>mm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17,4 dm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2A3828" w:rsidRPr="002A3828">
        <w:rPr>
          <w:b/>
          <w:bCs/>
          <w:color w:val="FF0000"/>
          <w:szCs w:val="24"/>
        </w:rPr>
        <w:t>174</w:t>
      </w:r>
      <w:r>
        <w:rPr>
          <w:szCs w:val="24"/>
        </w:rPr>
        <w:tab/>
      </w:r>
      <w:r w:rsidRPr="00FF0CF6">
        <w:rPr>
          <w:szCs w:val="24"/>
        </w:rPr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3 800 mm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EF4283">
        <w:rPr>
          <w:b/>
          <w:bCs/>
          <w:color w:val="FF0000"/>
          <w:szCs w:val="24"/>
        </w:rPr>
        <w:t>3,8</w:t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15 600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2A3828">
        <w:rPr>
          <w:b/>
          <w:bCs/>
          <w:color w:val="FF0000"/>
          <w:szCs w:val="24"/>
        </w:rPr>
        <w:t>15,6</w:t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940 cm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EF4283" w:rsidRPr="00EF4283">
        <w:rPr>
          <w:color w:val="FF0000"/>
          <w:szCs w:val="24"/>
        </w:rPr>
        <w:t>9,4</w:t>
      </w:r>
      <w:r w:rsidRPr="00FF0CF6">
        <w:rPr>
          <w:szCs w:val="24"/>
        </w:rPr>
        <w:tab/>
        <w:t>m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0,8 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2A3828" w:rsidRPr="002A3828">
        <w:rPr>
          <w:b/>
          <w:bCs/>
          <w:color w:val="FF0000"/>
          <w:szCs w:val="24"/>
        </w:rPr>
        <w:t>80</w:t>
      </w:r>
      <w:r w:rsidRPr="00FF0CF6">
        <w:rPr>
          <w:szCs w:val="24"/>
        </w:rPr>
        <w:tab/>
        <w:t>cm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0,070 km =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="00EF4283" w:rsidRPr="00EF4283">
        <w:rPr>
          <w:b/>
          <w:bCs/>
          <w:color w:val="FF0000"/>
          <w:szCs w:val="24"/>
        </w:rPr>
        <w:t>70</w:t>
      </w:r>
      <w:r>
        <w:rPr>
          <w:szCs w:val="24"/>
        </w:rPr>
        <w:tab/>
      </w:r>
      <w:r w:rsidRPr="00FF0CF6">
        <w:rPr>
          <w:szCs w:val="24"/>
        </w:rPr>
        <w:t>m</w:t>
      </w:r>
    </w:p>
    <w:p w:rsidR="00FF0CF6" w:rsidRPr="00FF0CF6" w:rsidRDefault="00FF0CF6" w:rsidP="00FF0CF6">
      <w:pPr>
        <w:rPr>
          <w:szCs w:val="24"/>
          <w:u w:val="single"/>
        </w:rPr>
      </w:pPr>
      <w:r w:rsidRPr="00FF0CF6">
        <w:rPr>
          <w:szCs w:val="24"/>
          <w:u w:val="single"/>
        </w:rPr>
        <w:t>navíc:</w:t>
      </w:r>
    </w:p>
    <w:p w:rsidR="00FF0CF6" w:rsidRPr="00FF0CF6" w:rsidRDefault="00FF0CF6" w:rsidP="00FF0CF6">
      <w:pPr>
        <w:rPr>
          <w:szCs w:val="24"/>
        </w:rPr>
      </w:pPr>
      <w:r w:rsidRPr="00FF0CF6">
        <w:rPr>
          <w:szCs w:val="24"/>
        </w:rPr>
        <w:t>5 200 mm =</w:t>
      </w:r>
      <w:r w:rsidRPr="00FF0CF6">
        <w:rPr>
          <w:szCs w:val="24"/>
        </w:rPr>
        <w:tab/>
      </w:r>
      <w:r w:rsidR="002A3828">
        <w:rPr>
          <w:b/>
          <w:bCs/>
          <w:color w:val="FF0000"/>
          <w:szCs w:val="24"/>
        </w:rPr>
        <w:t>0,0</w:t>
      </w:r>
      <w:r w:rsidR="00EF4283">
        <w:rPr>
          <w:b/>
          <w:bCs/>
          <w:color w:val="FF0000"/>
          <w:szCs w:val="24"/>
        </w:rPr>
        <w:t>05 2</w:t>
      </w:r>
      <w:r>
        <w:rPr>
          <w:szCs w:val="24"/>
        </w:rPr>
        <w:tab/>
      </w:r>
      <w:r w:rsidRPr="00FF0CF6">
        <w:rPr>
          <w:szCs w:val="24"/>
        </w:rPr>
        <w:t>km</w:t>
      </w:r>
      <w:r w:rsidRPr="00FF0CF6">
        <w:rPr>
          <w:szCs w:val="24"/>
        </w:rPr>
        <w:tab/>
      </w:r>
      <w:r w:rsidRPr="00FF0CF6">
        <w:rPr>
          <w:szCs w:val="24"/>
        </w:rPr>
        <w:tab/>
      </w:r>
      <w:r w:rsidRPr="00FF0CF6">
        <w:rPr>
          <w:szCs w:val="24"/>
        </w:rPr>
        <w:tab/>
        <w:t>0,65 km =</w:t>
      </w:r>
      <w:r w:rsidRPr="00FF0CF6">
        <w:rPr>
          <w:szCs w:val="24"/>
        </w:rPr>
        <w:tab/>
      </w:r>
      <w:r w:rsidR="00EF4283" w:rsidRPr="00EF4283">
        <w:rPr>
          <w:b/>
          <w:bCs/>
          <w:color w:val="FF0000"/>
          <w:szCs w:val="24"/>
        </w:rPr>
        <w:t>65 000</w:t>
      </w:r>
      <w:r w:rsidRPr="00FF0CF6">
        <w:rPr>
          <w:szCs w:val="24"/>
        </w:rPr>
        <w:tab/>
        <w:t>cm</w:t>
      </w:r>
    </w:p>
    <w:p w:rsidR="00D42A25" w:rsidRDefault="00D42A25" w:rsidP="00EC6699">
      <w:pPr>
        <w:pStyle w:val="Bezmezer"/>
      </w:pPr>
      <w:r>
        <w:rPr>
          <w:b/>
          <w:bCs/>
          <w:color w:val="FF0000"/>
          <w:u w:val="single"/>
        </w:rPr>
        <w:t xml:space="preserve">KONTROLA </w:t>
      </w:r>
      <w:r w:rsidRPr="00233350">
        <w:rPr>
          <w:b/>
          <w:bCs/>
          <w:color w:val="FF0000"/>
          <w:u w:val="single"/>
        </w:rPr>
        <w:t>ÚKOL</w:t>
      </w:r>
      <w:r>
        <w:rPr>
          <w:b/>
          <w:bCs/>
          <w:color w:val="FF0000"/>
          <w:u w:val="single"/>
        </w:rPr>
        <w:t xml:space="preserve">U </w:t>
      </w:r>
      <w:r>
        <w:rPr>
          <w:b/>
          <w:bCs/>
          <w:color w:val="FF0000"/>
          <w:u w:val="single"/>
        </w:rPr>
        <w:t>2</w:t>
      </w:r>
    </w:p>
    <w:p w:rsidR="005351DC" w:rsidRDefault="00C97235" w:rsidP="00EC6699">
      <w:pPr>
        <w:pStyle w:val="Bezmezer"/>
      </w:pPr>
      <w:r>
        <w:t xml:space="preserve">    </w:t>
      </w:r>
    </w:p>
    <w:p w:rsidR="00D42A25" w:rsidRDefault="00D42A25" w:rsidP="00D42A25">
      <w:pPr>
        <w:pStyle w:val="Bezmezer"/>
      </w:pPr>
      <w:r w:rsidRPr="000A572C">
        <w:rPr>
          <w:b/>
          <w:bCs/>
        </w:rPr>
        <w:t>Úloha1</w:t>
      </w:r>
      <w:r w:rsidRPr="00FF63EC">
        <w:t xml:space="preserve"> z</w:t>
      </w:r>
      <w:r>
        <w:t xml:space="preserve"> učebnice str.81 </w:t>
      </w:r>
      <w:r w:rsidRPr="005A62E2">
        <w:rPr>
          <w:b/>
          <w:bCs/>
        </w:rPr>
        <w:t>vyber správnou odpověď</w:t>
      </w:r>
    </w:p>
    <w:p w:rsidR="00D42A25" w:rsidRDefault="00D42A25" w:rsidP="00D42A25">
      <w:pPr>
        <w:pStyle w:val="Bezmezer"/>
      </w:pPr>
      <w:r>
        <w:t xml:space="preserve">Skokan bude mít nejvyšší rychlost, když bude skákat z prkna </w:t>
      </w:r>
      <w:r w:rsidRPr="00D42A25">
        <w:rPr>
          <w:b/>
          <w:bCs/>
          <w:color w:val="FF0000"/>
        </w:rPr>
        <w:t>nejvyššího</w:t>
      </w:r>
      <w:r>
        <w:rPr>
          <w:b/>
          <w:bCs/>
        </w:rPr>
        <w:t xml:space="preserve"> – prostředního - nejnižšího</w:t>
      </w:r>
      <w:r>
        <w:t xml:space="preserve">, protože ho bude </w:t>
      </w:r>
      <w:r w:rsidRPr="00D42A25">
        <w:rPr>
          <w:b/>
          <w:bCs/>
          <w:color w:val="FF0000"/>
        </w:rPr>
        <w:t>urychlovat</w:t>
      </w:r>
      <w:r>
        <w:rPr>
          <w:b/>
          <w:bCs/>
        </w:rPr>
        <w:t xml:space="preserve"> – zpomalovat</w:t>
      </w:r>
      <w:r>
        <w:t xml:space="preserve"> gravitační síla</w:t>
      </w:r>
      <w:r w:rsidRPr="005A62E2">
        <w:rPr>
          <w:b/>
          <w:bCs/>
        </w:rPr>
        <w:t xml:space="preserve"> </w:t>
      </w:r>
      <w:r w:rsidRPr="00D42A25">
        <w:rPr>
          <w:b/>
          <w:bCs/>
          <w:color w:val="FF0000"/>
        </w:rPr>
        <w:t>delší</w:t>
      </w:r>
      <w:r>
        <w:rPr>
          <w:b/>
          <w:bCs/>
        </w:rPr>
        <w:t xml:space="preserve"> – kratší </w:t>
      </w:r>
      <w:r>
        <w:t>dobu.</w:t>
      </w:r>
    </w:p>
    <w:p w:rsidR="00D42A25" w:rsidRDefault="00D42A25" w:rsidP="00D42A25">
      <w:pPr>
        <w:pStyle w:val="Bezmezer"/>
        <w:rPr>
          <w:b/>
          <w:bCs/>
        </w:rPr>
      </w:pPr>
    </w:p>
    <w:p w:rsidR="00D42A25" w:rsidRDefault="00D42A25" w:rsidP="00D42A25">
      <w:pPr>
        <w:pStyle w:val="Bezmezer"/>
      </w:pPr>
      <w:r w:rsidRPr="000A572C">
        <w:rPr>
          <w:b/>
          <w:bCs/>
        </w:rPr>
        <w:t>Úloha3</w:t>
      </w:r>
      <w:r>
        <w:t xml:space="preserve"> z učebnice str.82</w:t>
      </w:r>
    </w:p>
    <w:p w:rsidR="00D42A25" w:rsidRDefault="00D42A25" w:rsidP="00D42A25">
      <w:pPr>
        <w:pStyle w:val="Bezmezer"/>
      </w:pPr>
      <w:r>
        <w:t>Větší silou působí motor auta, který dosáhne rychlosti 100 km/h za</w:t>
      </w:r>
      <w:r>
        <w:t xml:space="preserve"> </w:t>
      </w:r>
      <w:r>
        <w:rPr>
          <w:b/>
          <w:bCs/>
          <w:color w:val="FF0000"/>
        </w:rPr>
        <w:t>6,7</w:t>
      </w:r>
      <w:r>
        <w:t xml:space="preserve"> s.</w:t>
      </w:r>
    </w:p>
    <w:p w:rsidR="00D42A25" w:rsidRDefault="00D42A25" w:rsidP="00D42A25">
      <w:pPr>
        <w:pStyle w:val="Bezmezer"/>
      </w:pPr>
      <w:r>
        <w:rPr>
          <w:b/>
          <w:bCs/>
        </w:rPr>
        <w:t>Úloha4</w:t>
      </w:r>
      <w:r>
        <w:t xml:space="preserve"> z učebnice str.82</w:t>
      </w:r>
    </w:p>
    <w:p w:rsidR="00935472" w:rsidRPr="00935472" w:rsidRDefault="00D42A25" w:rsidP="00D42A25">
      <w:pPr>
        <w:pStyle w:val="Bezmezer"/>
        <w:rPr>
          <w:b/>
          <w:bCs/>
          <w:color w:val="FF0000"/>
        </w:rPr>
      </w:pPr>
      <w:r>
        <w:t xml:space="preserve">Dokud šíp neopustí luk, bude na šíp působit síla tětivy, šíp bude </w:t>
      </w:r>
      <w:r>
        <w:rPr>
          <w:b/>
          <w:bCs/>
          <w:color w:val="FF0000"/>
        </w:rPr>
        <w:t>URYCHLOVÁN</w:t>
      </w:r>
      <w:r>
        <w:br/>
        <w:t xml:space="preserve">během letu musí šíp překonávat odpor prostředí (vzduch), síla proti, šíp bude </w:t>
      </w:r>
      <w:r w:rsidRPr="00D42A25">
        <w:rPr>
          <w:b/>
          <w:bCs/>
          <w:color w:val="FF0000"/>
        </w:rPr>
        <w:t>ZPOMALOVÁN</w:t>
      </w:r>
    </w:p>
    <w:p w:rsidR="00D42A25" w:rsidRPr="005A62E2" w:rsidRDefault="00D42A25" w:rsidP="00D42A25">
      <w:pPr>
        <w:pStyle w:val="Bezmezer"/>
      </w:pPr>
    </w:p>
    <w:p w:rsidR="00D42A25" w:rsidRDefault="00D42A25" w:rsidP="00D42A25">
      <w:pPr>
        <w:rPr>
          <w:b/>
          <w:bCs/>
          <w:szCs w:val="24"/>
        </w:rPr>
      </w:pPr>
      <w:r>
        <w:rPr>
          <w:b/>
          <w:bCs/>
          <w:szCs w:val="24"/>
        </w:rPr>
        <w:t>Vypočtěte:</w:t>
      </w:r>
    </w:p>
    <w:p w:rsidR="00D42A25" w:rsidRDefault="00D42A25" w:rsidP="00D42A25">
      <w:pPr>
        <w:rPr>
          <w:b/>
          <w:bCs/>
          <w:szCs w:val="24"/>
        </w:rPr>
      </w:pPr>
      <w:r>
        <w:rPr>
          <w:b/>
          <w:bCs/>
          <w:szCs w:val="24"/>
        </w:rPr>
        <w:t>Př1. Jak velká gravitační síla působí na těleso o hmotnosti 42 kg?</w:t>
      </w:r>
    </w:p>
    <w:p w:rsidR="00935472" w:rsidRPr="00D65E00" w:rsidRDefault="00935472" w:rsidP="00D42A25">
      <w:pPr>
        <w:rPr>
          <w:b/>
          <w:bCs/>
          <w:color w:val="FF0000"/>
          <w:szCs w:val="24"/>
        </w:rPr>
      </w:pPr>
      <w:r w:rsidRPr="00D65E00">
        <w:rPr>
          <w:b/>
          <w:bCs/>
          <w:color w:val="FF0000"/>
          <w:szCs w:val="24"/>
        </w:rPr>
        <w:t>F</w:t>
      </w:r>
      <w:r w:rsidRPr="00D65E00">
        <w:rPr>
          <w:b/>
          <w:bCs/>
          <w:color w:val="FF0000"/>
          <w:szCs w:val="24"/>
          <w:vertAlign w:val="subscript"/>
        </w:rPr>
        <w:t>g</w:t>
      </w:r>
      <w:r w:rsidRPr="00D65E00">
        <w:rPr>
          <w:b/>
          <w:bCs/>
          <w:color w:val="FF0000"/>
          <w:szCs w:val="24"/>
        </w:rPr>
        <w:t xml:space="preserve"> = m . g</w:t>
      </w:r>
      <w:r w:rsidR="00D65E00" w:rsidRPr="00D65E00">
        <w:rPr>
          <w:b/>
          <w:bCs/>
          <w:color w:val="FF0000"/>
          <w:szCs w:val="24"/>
        </w:rPr>
        <w:tab/>
      </w:r>
      <w:r w:rsidR="00D65E00" w:rsidRPr="00D65E00">
        <w:rPr>
          <w:b/>
          <w:bCs/>
          <w:color w:val="FF0000"/>
          <w:szCs w:val="24"/>
        </w:rPr>
        <w:tab/>
      </w:r>
      <w:r w:rsidR="00D65E00" w:rsidRPr="00D65E00">
        <w:rPr>
          <w:b/>
          <w:bCs/>
          <w:color w:val="FF0000"/>
          <w:szCs w:val="24"/>
        </w:rPr>
        <w:t>F</w:t>
      </w:r>
      <w:r w:rsidR="00D65E00" w:rsidRPr="00D65E00">
        <w:rPr>
          <w:b/>
          <w:bCs/>
          <w:color w:val="FF0000"/>
          <w:szCs w:val="24"/>
          <w:vertAlign w:val="subscript"/>
        </w:rPr>
        <w:t xml:space="preserve">g </w:t>
      </w:r>
      <w:r w:rsidR="00D65E00" w:rsidRPr="00D65E00">
        <w:rPr>
          <w:b/>
          <w:bCs/>
          <w:color w:val="FF0000"/>
          <w:szCs w:val="24"/>
        </w:rPr>
        <w:t>= 42 . 10 N = 420 N</w:t>
      </w:r>
      <w:r w:rsidRPr="00D65E00">
        <w:rPr>
          <w:b/>
          <w:bCs/>
          <w:color w:val="FF0000"/>
          <w:szCs w:val="24"/>
        </w:rPr>
        <w:br/>
        <w:t>m = 42 kg</w:t>
      </w:r>
      <w:r w:rsidR="00D65E00" w:rsidRPr="00D65E00">
        <w:rPr>
          <w:b/>
          <w:bCs/>
          <w:color w:val="FF0000"/>
          <w:szCs w:val="24"/>
        </w:rPr>
        <w:tab/>
      </w:r>
      <w:r w:rsidR="00D65E00" w:rsidRPr="00D65E00">
        <w:rPr>
          <w:b/>
          <w:bCs/>
          <w:color w:val="FF0000"/>
          <w:szCs w:val="24"/>
        </w:rPr>
        <w:tab/>
      </w:r>
      <w:r w:rsidRPr="00D65E00">
        <w:rPr>
          <w:b/>
          <w:bCs/>
          <w:color w:val="FF0000"/>
          <w:szCs w:val="24"/>
        </w:rPr>
        <w:br/>
        <w:t>g = 10 N/kg</w:t>
      </w:r>
      <w:r w:rsidR="00D65E00" w:rsidRPr="00D65E00">
        <w:rPr>
          <w:b/>
          <w:bCs/>
          <w:color w:val="FF0000"/>
          <w:szCs w:val="24"/>
        </w:rPr>
        <w:tab/>
      </w:r>
      <w:r w:rsidR="00D65E00" w:rsidRPr="00D65E00">
        <w:rPr>
          <w:b/>
          <w:bCs/>
          <w:color w:val="FF0000"/>
          <w:szCs w:val="24"/>
        </w:rPr>
        <w:tab/>
        <w:t>Na těleso působí gravitační síla 420 N.</w:t>
      </w:r>
      <w:r w:rsidRPr="00D65E00">
        <w:rPr>
          <w:b/>
          <w:bCs/>
          <w:color w:val="FF0000"/>
          <w:szCs w:val="24"/>
        </w:rPr>
        <w:br/>
      </w:r>
    </w:p>
    <w:p w:rsidR="00D65E00" w:rsidRDefault="00D65E00" w:rsidP="00D42A25">
      <w:pPr>
        <w:rPr>
          <w:b/>
          <w:bCs/>
          <w:szCs w:val="24"/>
        </w:rPr>
      </w:pPr>
    </w:p>
    <w:p w:rsidR="00D42A25" w:rsidRPr="00FF0CF6" w:rsidRDefault="00D42A25" w:rsidP="00D42A25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Př2. Těleso má hmotnost 2,5 t. Jak velká gravitační síla na ně působí?</w:t>
      </w:r>
    </w:p>
    <w:p w:rsidR="00D42A25" w:rsidRDefault="00D65E00" w:rsidP="00EC6699">
      <w:pPr>
        <w:pStyle w:val="Bezmezer"/>
        <w:rPr>
          <w:b/>
          <w:bCs/>
          <w:color w:val="FF0000"/>
          <w:szCs w:val="24"/>
        </w:rPr>
      </w:pPr>
      <w:r w:rsidRPr="00D65E00">
        <w:rPr>
          <w:b/>
          <w:bCs/>
          <w:color w:val="FF0000"/>
          <w:szCs w:val="24"/>
        </w:rPr>
        <w:t>F</w:t>
      </w:r>
      <w:r w:rsidRPr="00D65E00">
        <w:rPr>
          <w:b/>
          <w:bCs/>
          <w:color w:val="FF0000"/>
          <w:szCs w:val="24"/>
          <w:vertAlign w:val="subscript"/>
        </w:rPr>
        <w:t>g</w:t>
      </w:r>
      <w:r w:rsidRPr="00D65E00">
        <w:rPr>
          <w:b/>
          <w:bCs/>
          <w:color w:val="FF0000"/>
          <w:szCs w:val="24"/>
        </w:rPr>
        <w:t xml:space="preserve"> = m . g</w:t>
      </w:r>
      <w:r w:rsidRPr="00D65E00">
        <w:rPr>
          <w:b/>
          <w:bCs/>
          <w:color w:val="FF0000"/>
          <w:szCs w:val="24"/>
        </w:rPr>
        <w:tab/>
      </w:r>
      <w:r w:rsidRPr="00D65E00">
        <w:rPr>
          <w:b/>
          <w:bCs/>
          <w:color w:val="FF0000"/>
          <w:szCs w:val="24"/>
        </w:rPr>
        <w:tab/>
      </w:r>
      <w:r>
        <w:rPr>
          <w:b/>
          <w:bCs/>
          <w:color w:val="FF0000"/>
          <w:szCs w:val="24"/>
        </w:rPr>
        <w:tab/>
      </w:r>
      <w:r w:rsidRPr="00D65E00">
        <w:rPr>
          <w:b/>
          <w:bCs/>
          <w:color w:val="FF0000"/>
          <w:szCs w:val="24"/>
        </w:rPr>
        <w:t>F</w:t>
      </w:r>
      <w:r w:rsidRPr="00D65E00">
        <w:rPr>
          <w:b/>
          <w:bCs/>
          <w:color w:val="FF0000"/>
          <w:szCs w:val="24"/>
          <w:vertAlign w:val="subscript"/>
        </w:rPr>
        <w:t xml:space="preserve">g </w:t>
      </w:r>
      <w:r w:rsidRPr="00D65E00">
        <w:rPr>
          <w:b/>
          <w:bCs/>
          <w:color w:val="FF0000"/>
          <w:szCs w:val="24"/>
        </w:rPr>
        <w:t xml:space="preserve">= </w:t>
      </w:r>
      <w:r>
        <w:rPr>
          <w:b/>
          <w:bCs/>
          <w:color w:val="FF0000"/>
          <w:szCs w:val="24"/>
        </w:rPr>
        <w:t>2 500</w:t>
      </w:r>
      <w:r w:rsidRPr="00D65E00">
        <w:rPr>
          <w:b/>
          <w:bCs/>
          <w:color w:val="FF0000"/>
          <w:szCs w:val="24"/>
        </w:rPr>
        <w:t xml:space="preserve"> . 10 N = </w:t>
      </w:r>
      <w:r>
        <w:rPr>
          <w:b/>
          <w:bCs/>
          <w:color w:val="FF0000"/>
          <w:szCs w:val="24"/>
        </w:rPr>
        <w:t>25 000</w:t>
      </w:r>
      <w:r w:rsidRPr="00D65E00">
        <w:rPr>
          <w:b/>
          <w:bCs/>
          <w:color w:val="FF0000"/>
          <w:szCs w:val="24"/>
        </w:rPr>
        <w:t xml:space="preserve"> N</w:t>
      </w:r>
      <w:r>
        <w:rPr>
          <w:b/>
          <w:bCs/>
          <w:color w:val="FF0000"/>
          <w:szCs w:val="24"/>
        </w:rPr>
        <w:t xml:space="preserve"> (25 kN)</w:t>
      </w:r>
      <w:r w:rsidRPr="00D65E00">
        <w:rPr>
          <w:b/>
          <w:bCs/>
          <w:color w:val="FF0000"/>
          <w:szCs w:val="24"/>
        </w:rPr>
        <w:br/>
        <w:t xml:space="preserve">m = </w:t>
      </w:r>
      <w:r>
        <w:rPr>
          <w:b/>
          <w:bCs/>
          <w:color w:val="FF0000"/>
          <w:szCs w:val="24"/>
        </w:rPr>
        <w:t>2,5 t = 2 500 kg</w:t>
      </w:r>
      <w:r w:rsidRPr="00D65E00">
        <w:rPr>
          <w:b/>
          <w:bCs/>
          <w:color w:val="FF0000"/>
          <w:szCs w:val="24"/>
        </w:rPr>
        <w:tab/>
      </w:r>
      <w:r w:rsidRPr="00D65E00">
        <w:rPr>
          <w:b/>
          <w:bCs/>
          <w:color w:val="FF0000"/>
          <w:szCs w:val="24"/>
        </w:rPr>
        <w:tab/>
      </w:r>
      <w:r w:rsidRPr="00D65E00">
        <w:rPr>
          <w:b/>
          <w:bCs/>
          <w:color w:val="FF0000"/>
          <w:szCs w:val="24"/>
        </w:rPr>
        <w:br/>
        <w:t>g = 10 N/kg</w:t>
      </w:r>
      <w:r w:rsidRPr="00D65E00">
        <w:rPr>
          <w:b/>
          <w:bCs/>
          <w:color w:val="FF0000"/>
          <w:szCs w:val="24"/>
        </w:rPr>
        <w:tab/>
      </w:r>
      <w:r w:rsidRPr="00D65E00">
        <w:rPr>
          <w:b/>
          <w:bCs/>
          <w:color w:val="FF0000"/>
          <w:szCs w:val="24"/>
        </w:rPr>
        <w:tab/>
      </w:r>
      <w:r>
        <w:rPr>
          <w:b/>
          <w:bCs/>
          <w:color w:val="FF0000"/>
          <w:szCs w:val="24"/>
        </w:rPr>
        <w:tab/>
      </w:r>
      <w:r w:rsidRPr="00D65E00">
        <w:rPr>
          <w:b/>
          <w:bCs/>
          <w:color w:val="FF0000"/>
          <w:szCs w:val="24"/>
        </w:rPr>
        <w:t xml:space="preserve">Na těleso působí gravitační síla </w:t>
      </w:r>
      <w:r>
        <w:rPr>
          <w:b/>
          <w:bCs/>
          <w:color w:val="FF0000"/>
          <w:szCs w:val="24"/>
        </w:rPr>
        <w:t>25 000</w:t>
      </w:r>
      <w:r w:rsidRPr="00D65E00">
        <w:rPr>
          <w:b/>
          <w:bCs/>
          <w:color w:val="FF0000"/>
          <w:szCs w:val="24"/>
        </w:rPr>
        <w:t xml:space="preserve"> N.</w:t>
      </w:r>
    </w:p>
    <w:p w:rsidR="00D65E00" w:rsidRDefault="00D65E00" w:rsidP="00EC6699">
      <w:pPr>
        <w:pStyle w:val="Bezmezer"/>
        <w:rPr>
          <w:b/>
          <w:bCs/>
          <w:color w:val="FF0000"/>
          <w:szCs w:val="24"/>
        </w:rPr>
      </w:pPr>
    </w:p>
    <w:p w:rsidR="008E6EE7" w:rsidRDefault="008E6EE7" w:rsidP="00B02615">
      <w:pPr>
        <w:pStyle w:val="Bezmezer"/>
        <w:rPr>
          <w:b/>
          <w:bCs/>
          <w:u w:val="single"/>
        </w:rPr>
      </w:pPr>
    </w:p>
    <w:p w:rsidR="008E6EE7" w:rsidRPr="003E5A6C" w:rsidRDefault="008E6EE7" w:rsidP="008E6EE7">
      <w:pPr>
        <w:pStyle w:val="Bezmezer"/>
        <w:rPr>
          <w:b/>
          <w:bCs/>
          <w:sz w:val="32"/>
          <w:szCs w:val="32"/>
        </w:rPr>
      </w:pPr>
      <w:r w:rsidRPr="003E5A6C">
        <w:rPr>
          <w:sz w:val="32"/>
          <w:szCs w:val="32"/>
        </w:rPr>
        <w:t xml:space="preserve">F6 – Učivo Newtonovy zákony – </w:t>
      </w:r>
      <w:r w:rsidRPr="003E5A6C">
        <w:rPr>
          <w:b/>
          <w:bCs/>
          <w:sz w:val="32"/>
          <w:szCs w:val="32"/>
        </w:rPr>
        <w:t xml:space="preserve">Zákon </w:t>
      </w:r>
      <w:r w:rsidRPr="003E5A6C">
        <w:rPr>
          <w:b/>
          <w:bCs/>
          <w:sz w:val="32"/>
          <w:szCs w:val="32"/>
        </w:rPr>
        <w:t>akce – reakce (uč. str. 83-84)</w:t>
      </w:r>
      <w:r w:rsidRPr="003E5A6C">
        <w:rPr>
          <w:b/>
          <w:bCs/>
          <w:sz w:val="32"/>
          <w:szCs w:val="32"/>
        </w:rPr>
        <w:t xml:space="preserve"> </w:t>
      </w:r>
    </w:p>
    <w:p w:rsidR="008E6EE7" w:rsidRPr="003E5A6C" w:rsidRDefault="008E6EE7" w:rsidP="00B02615">
      <w:pPr>
        <w:pStyle w:val="Bezmezer"/>
        <w:rPr>
          <w:b/>
          <w:bCs/>
          <w:sz w:val="32"/>
          <w:szCs w:val="32"/>
          <w:u w:val="single"/>
        </w:rPr>
      </w:pPr>
    </w:p>
    <w:p w:rsidR="008E6EE7" w:rsidRDefault="00415A18" w:rsidP="00B02615">
      <w:pPr>
        <w:pStyle w:val="Bezmezer"/>
      </w:pPr>
      <w:r>
        <w:t>Prohlédněte si video</w:t>
      </w:r>
      <w:bookmarkStart w:id="0" w:name="_GoBack"/>
      <w:bookmarkEnd w:id="0"/>
    </w:p>
    <w:p w:rsidR="00415A18" w:rsidRPr="00415A18" w:rsidRDefault="00415A18" w:rsidP="00B02615">
      <w:pPr>
        <w:pStyle w:val="Bezmezer"/>
      </w:pPr>
    </w:p>
    <w:p w:rsidR="008E6EE7" w:rsidRDefault="00415A18" w:rsidP="00B02615">
      <w:pPr>
        <w:pStyle w:val="Bezmezer"/>
        <w:rPr>
          <w:b/>
          <w:bCs/>
          <w:u w:val="single"/>
        </w:rPr>
      </w:pPr>
      <w:hyperlink r:id="rId5" w:history="1">
        <w:r w:rsidRPr="001B0D6F">
          <w:rPr>
            <w:rStyle w:val="Hypertextovodkaz"/>
            <w:b/>
            <w:bCs/>
          </w:rPr>
          <w:t>https://www.youtube.com/watch?v=lNlhTsvjoYE</w:t>
        </w:r>
      </w:hyperlink>
    </w:p>
    <w:p w:rsidR="00415A18" w:rsidRDefault="00415A18" w:rsidP="00B02615">
      <w:pPr>
        <w:pStyle w:val="Bezmezer"/>
        <w:rPr>
          <w:b/>
          <w:bCs/>
          <w:u w:val="single"/>
        </w:rPr>
      </w:pPr>
    </w:p>
    <w:p w:rsidR="008E6EE7" w:rsidRDefault="00415A18" w:rsidP="00B02615">
      <w:pPr>
        <w:pStyle w:val="Bezmezer"/>
        <w:rPr>
          <w:b/>
          <w:bCs/>
          <w:color w:val="FF0000"/>
        </w:rPr>
      </w:pPr>
      <w:r>
        <w:rPr>
          <w:b/>
          <w:bCs/>
          <w:color w:val="FF0000"/>
        </w:rPr>
        <w:t>ZAPIŠTE SI</w:t>
      </w:r>
    </w:p>
    <w:p w:rsidR="00415A18" w:rsidRDefault="00415A18" w:rsidP="00B02615">
      <w:pPr>
        <w:pStyle w:val="Bezmezer"/>
        <w:rPr>
          <w:b/>
          <w:bCs/>
          <w:color w:val="FF0000"/>
        </w:rPr>
      </w:pPr>
    </w:p>
    <w:p w:rsidR="00415A18" w:rsidRDefault="00415A18" w:rsidP="00B02615">
      <w:pPr>
        <w:pStyle w:val="Bezmezer"/>
        <w:rPr>
          <w:b/>
          <w:bCs/>
          <w:color w:val="FF0000"/>
        </w:rPr>
      </w:pPr>
      <w:r>
        <w:rPr>
          <w:b/>
          <w:bCs/>
          <w:color w:val="FF0000"/>
        </w:rPr>
        <w:t>ZÁKON AKCE – REAKCE</w:t>
      </w:r>
    </w:p>
    <w:p w:rsidR="00415A18" w:rsidRPr="00581A31" w:rsidRDefault="00415A18" w:rsidP="00B02615">
      <w:pPr>
        <w:pStyle w:val="Bezmezer"/>
        <w:rPr>
          <w:b/>
          <w:bCs/>
          <w:color w:val="FF0000"/>
        </w:rPr>
      </w:pPr>
      <w:r w:rsidRPr="00581A31">
        <w:rPr>
          <w:b/>
          <w:bCs/>
          <w:color w:val="FF0000"/>
        </w:rPr>
        <w:t xml:space="preserve">Týká se dvou těles. </w:t>
      </w:r>
      <w:r w:rsidRPr="00581A31">
        <w:rPr>
          <w:color w:val="FF0000"/>
        </w:rPr>
        <w:t>Pokud první těleso působí silou na druhé těleso, pak druhé těleso působí na první těleso</w:t>
      </w:r>
      <w:r w:rsidRPr="00581A31">
        <w:rPr>
          <w:b/>
          <w:bCs/>
          <w:color w:val="FF0000"/>
        </w:rPr>
        <w:t xml:space="preserve"> stejně velikou silou v opačném směru.</w:t>
      </w:r>
    </w:p>
    <w:p w:rsidR="0046447D" w:rsidRPr="00581A31" w:rsidRDefault="0046447D" w:rsidP="00B02615">
      <w:pPr>
        <w:pStyle w:val="Bezmezer"/>
        <w:rPr>
          <w:color w:val="FF0000"/>
        </w:rPr>
      </w:pPr>
      <w:r w:rsidRPr="00581A31">
        <w:rPr>
          <w:b/>
          <w:bCs/>
          <w:color w:val="FF0000"/>
        </w:rPr>
        <w:t xml:space="preserve">Využití: </w:t>
      </w:r>
      <w:r w:rsidRPr="00581A31">
        <w:rPr>
          <w:color w:val="FF0000"/>
        </w:rPr>
        <w:t>raketové motory, reaktivní motory letadel</w:t>
      </w:r>
    </w:p>
    <w:p w:rsidR="00581A31" w:rsidRDefault="00581A31" w:rsidP="00B02615">
      <w:pPr>
        <w:pStyle w:val="Bezmezer"/>
      </w:pPr>
    </w:p>
    <w:p w:rsidR="00581A31" w:rsidRDefault="00581A31" w:rsidP="00B02615">
      <w:pPr>
        <w:pStyle w:val="Bezmezer"/>
      </w:pPr>
      <w:r>
        <w:t>Domácí pokus:</w:t>
      </w:r>
    </w:p>
    <w:p w:rsidR="00581A31" w:rsidRDefault="00581A31" w:rsidP="00B02615">
      <w:pPr>
        <w:pStyle w:val="Bezmezer"/>
        <w:rPr>
          <w:color w:val="FF0000"/>
        </w:rPr>
      </w:pPr>
      <w:r>
        <w:t>Budete potřebovat sourozence nebo jednoho z rodičů. Stoupněte si proti sobě</w:t>
      </w:r>
      <w:r w:rsidR="00133430">
        <w:t xml:space="preserve"> a opřete se o sebe dlaněmi. Vyzvěte sourozence (rodiče), aby začal působit silou na vaši dlaň. Nejdříve menší silou, postupně větší silou. Vy musíte udržovat dlaň na jednom místě. </w:t>
      </w:r>
      <w:r w:rsidR="00133430" w:rsidRPr="00133430">
        <w:rPr>
          <w:color w:val="FF0000"/>
        </w:rPr>
        <w:t>Co zjistíte?</w:t>
      </w:r>
    </w:p>
    <w:p w:rsidR="00133430" w:rsidRDefault="00133430" w:rsidP="00B02615">
      <w:pPr>
        <w:pStyle w:val="Bezmezer"/>
        <w:rPr>
          <w:color w:val="FF0000"/>
        </w:rPr>
      </w:pPr>
      <w:r>
        <w:rPr>
          <w:color w:val="FF0000"/>
        </w:rPr>
        <w:t>Když váš partner působí malou silou, vaše dl</w:t>
      </w:r>
      <w:r w:rsidR="00E17AB5">
        <w:rPr>
          <w:color w:val="FF0000"/>
        </w:rPr>
        <w:t>a</w:t>
      </w:r>
      <w:r>
        <w:rPr>
          <w:color w:val="FF0000"/>
        </w:rPr>
        <w:t>ň</w:t>
      </w:r>
      <w:r w:rsidR="00E17AB5">
        <w:rPr>
          <w:color w:val="FF0000"/>
        </w:rPr>
        <w:t xml:space="preserve"> působí také malou silou, ale opačným směrem.</w:t>
      </w:r>
    </w:p>
    <w:p w:rsidR="00E17AB5" w:rsidRPr="0046447D" w:rsidRDefault="00E17AB5" w:rsidP="00B02615">
      <w:pPr>
        <w:pStyle w:val="Bezmezer"/>
        <w:rPr>
          <w:color w:val="FF0000"/>
        </w:rPr>
      </w:pPr>
      <w:r>
        <w:rPr>
          <w:color w:val="FF0000"/>
        </w:rPr>
        <w:t>Když váš partner působí větší silou, musíte působit také větší silou v opačném směru.</w:t>
      </w:r>
    </w:p>
    <w:p w:rsidR="008E6EE7" w:rsidRDefault="008E6EE7" w:rsidP="00B02615">
      <w:pPr>
        <w:pStyle w:val="Bezmezer"/>
        <w:rPr>
          <w:b/>
          <w:bCs/>
          <w:u w:val="single"/>
        </w:rPr>
      </w:pPr>
    </w:p>
    <w:p w:rsidR="00B02615" w:rsidRPr="00983CD3" w:rsidRDefault="00B02615" w:rsidP="00B02615">
      <w:pPr>
        <w:pStyle w:val="Bezmezer"/>
      </w:pPr>
      <w:r w:rsidRPr="00FF0CF6">
        <w:rPr>
          <w:b/>
          <w:bCs/>
          <w:u w:val="single"/>
        </w:rPr>
        <w:t>ÚKOL</w:t>
      </w:r>
      <w:r>
        <w:rPr>
          <w:b/>
          <w:bCs/>
          <w:u w:val="single"/>
        </w:rPr>
        <w:t>3</w:t>
      </w:r>
      <w:r>
        <w:tab/>
      </w:r>
      <w:r>
        <w:tab/>
      </w:r>
      <w:r w:rsidRPr="00983CD3">
        <w:rPr>
          <w:b/>
          <w:bCs/>
        </w:rPr>
        <w:t xml:space="preserve">SPLŇTE DO </w:t>
      </w:r>
      <w:r>
        <w:rPr>
          <w:b/>
          <w:bCs/>
        </w:rPr>
        <w:t>2</w:t>
      </w:r>
      <w:r w:rsidR="0046447D">
        <w:rPr>
          <w:b/>
          <w:bCs/>
        </w:rPr>
        <w:t>6</w:t>
      </w:r>
      <w:r w:rsidRPr="00983CD3">
        <w:rPr>
          <w:b/>
          <w:bCs/>
        </w:rPr>
        <w:t>. DUBNA 2020</w:t>
      </w:r>
    </w:p>
    <w:p w:rsidR="00D65E00" w:rsidRDefault="00D65E00" w:rsidP="00EC6699">
      <w:pPr>
        <w:pStyle w:val="Bezmezer"/>
      </w:pPr>
    </w:p>
    <w:p w:rsidR="00257774" w:rsidRDefault="00257774" w:rsidP="00257774">
      <w:pPr>
        <w:pStyle w:val="Bezmezer"/>
      </w:pPr>
      <w:r>
        <w:t>1 m</w:t>
      </w:r>
      <w:r w:rsidRPr="00494EED">
        <w:rPr>
          <w:vertAlign w:val="superscript"/>
        </w:rPr>
        <w:t>3</w:t>
      </w:r>
      <w:r>
        <w:t xml:space="preserve"> =              </w:t>
      </w:r>
      <w:r>
        <w:tab/>
      </w:r>
      <w:r>
        <w:t xml:space="preserve"> dm</w:t>
      </w:r>
      <w:r w:rsidRPr="00494EED">
        <w:rPr>
          <w:vertAlign w:val="superscript"/>
        </w:rPr>
        <w:t>3</w:t>
      </w:r>
      <w:r>
        <w:tab/>
      </w:r>
      <w:r>
        <w:tab/>
      </w:r>
      <w:r w:rsidR="00494EED">
        <w:tab/>
      </w:r>
      <w:r>
        <w:t>1 dm</w:t>
      </w:r>
      <w:r w:rsidRPr="00494EED">
        <w:rPr>
          <w:vertAlign w:val="superscript"/>
        </w:rPr>
        <w:t>3</w:t>
      </w:r>
      <w:r>
        <w:t xml:space="preserve"> =             </w:t>
      </w:r>
      <w:r w:rsidR="00494EED">
        <w:tab/>
      </w:r>
      <w:r>
        <w:t xml:space="preserve"> cm</w:t>
      </w:r>
      <w:r w:rsidRPr="00494EED">
        <w:rPr>
          <w:vertAlign w:val="superscript"/>
        </w:rPr>
        <w:t>3</w:t>
      </w:r>
    </w:p>
    <w:p w:rsidR="00257774" w:rsidRDefault="00257774" w:rsidP="00257774">
      <w:pPr>
        <w:pStyle w:val="Bezmezer"/>
      </w:pPr>
      <w:r>
        <w:t xml:space="preserve">58 </w:t>
      </w:r>
      <w:r w:rsidR="00494EED">
        <w:t>m</w:t>
      </w:r>
      <w:r w:rsidR="00494EED" w:rsidRPr="00494EED">
        <w:rPr>
          <w:vertAlign w:val="superscript"/>
        </w:rPr>
        <w:t>3</w:t>
      </w:r>
      <w:r>
        <w:t xml:space="preserve"> =            </w:t>
      </w:r>
      <w:r>
        <w:tab/>
      </w:r>
      <w:r>
        <w:t xml:space="preserve"> dm3</w:t>
      </w:r>
      <w:r>
        <w:tab/>
      </w:r>
      <w:r>
        <w:tab/>
      </w:r>
      <w:r w:rsidR="00494EED">
        <w:tab/>
      </w:r>
      <w:r>
        <w:t>0,8 dm</w:t>
      </w:r>
      <w:r w:rsidRPr="00494EED">
        <w:rPr>
          <w:vertAlign w:val="superscript"/>
        </w:rPr>
        <w:t>3</w:t>
      </w:r>
      <w:r>
        <w:t xml:space="preserve"> =           </w:t>
      </w:r>
      <w:r w:rsidR="00494EED">
        <w:tab/>
      </w:r>
      <w:r>
        <w:t>cm</w:t>
      </w:r>
      <w:r w:rsidRPr="00494EED">
        <w:rPr>
          <w:vertAlign w:val="superscript"/>
        </w:rPr>
        <w:t>3</w:t>
      </w:r>
    </w:p>
    <w:p w:rsidR="00257774" w:rsidRDefault="00257774" w:rsidP="00257774">
      <w:pPr>
        <w:pStyle w:val="Bezmezer"/>
      </w:pPr>
      <w:r>
        <w:t>0,09 m</w:t>
      </w:r>
      <w:r w:rsidRPr="00494EED">
        <w:rPr>
          <w:vertAlign w:val="superscript"/>
        </w:rPr>
        <w:t>3</w:t>
      </w:r>
      <w:r>
        <w:t xml:space="preserve"> =          </w:t>
      </w:r>
      <w:r>
        <w:tab/>
      </w:r>
      <w:r>
        <w:t>dm3</w:t>
      </w:r>
      <w:r>
        <w:tab/>
      </w:r>
      <w:r w:rsidR="00494EED">
        <w:tab/>
      </w:r>
      <w:r w:rsidR="00494EED">
        <w:tab/>
      </w:r>
      <w:r>
        <w:t>20,6 dm</w:t>
      </w:r>
      <w:r w:rsidRPr="00494EED">
        <w:rPr>
          <w:vertAlign w:val="superscript"/>
        </w:rPr>
        <w:t>3</w:t>
      </w:r>
      <w:r>
        <w:t xml:space="preserve"> =         </w:t>
      </w:r>
      <w:r w:rsidR="00494EED">
        <w:tab/>
      </w:r>
      <w:r>
        <w:t>cm</w:t>
      </w:r>
      <w:r w:rsidRPr="00494EED">
        <w:rPr>
          <w:vertAlign w:val="superscript"/>
        </w:rPr>
        <w:t>3</w:t>
      </w:r>
    </w:p>
    <w:p w:rsidR="00257774" w:rsidRDefault="00257774" w:rsidP="00257774">
      <w:pPr>
        <w:pStyle w:val="Bezmezer"/>
      </w:pPr>
      <w:r>
        <w:t>4,205 m</w:t>
      </w:r>
      <w:r w:rsidRPr="00494EED">
        <w:rPr>
          <w:vertAlign w:val="superscript"/>
        </w:rPr>
        <w:t>3</w:t>
      </w:r>
      <w:r>
        <w:t xml:space="preserve"> =         </w:t>
      </w:r>
      <w:r>
        <w:tab/>
      </w:r>
      <w:r>
        <w:t>dm3</w:t>
      </w:r>
      <w:r>
        <w:tab/>
      </w:r>
      <w:r w:rsidR="00494EED">
        <w:tab/>
      </w:r>
      <w:r w:rsidR="00494EED">
        <w:tab/>
      </w:r>
      <w:r>
        <w:t>0,05 dm</w:t>
      </w:r>
      <w:r w:rsidRPr="00494EED">
        <w:rPr>
          <w:vertAlign w:val="superscript"/>
        </w:rPr>
        <w:t>3</w:t>
      </w:r>
      <w:r>
        <w:t xml:space="preserve"> =         </w:t>
      </w:r>
      <w:r w:rsidR="00494EED">
        <w:tab/>
      </w:r>
      <w:r>
        <w:t>cm</w:t>
      </w:r>
      <w:r w:rsidRPr="00494EED">
        <w:rPr>
          <w:vertAlign w:val="superscript"/>
        </w:rPr>
        <w:t>3</w:t>
      </w:r>
    </w:p>
    <w:p w:rsidR="00494EED" w:rsidRDefault="00494EED" w:rsidP="00257774">
      <w:pPr>
        <w:pStyle w:val="Bezmezer"/>
      </w:pPr>
    </w:p>
    <w:p w:rsidR="00494EED" w:rsidRDefault="00494EED" w:rsidP="00494EED">
      <w:pPr>
        <w:pStyle w:val="Bezmezer"/>
      </w:pPr>
      <w:r>
        <w:t>1cm</w:t>
      </w:r>
      <w:r w:rsidRPr="00494EED">
        <w:rPr>
          <w:vertAlign w:val="superscript"/>
        </w:rPr>
        <w:t>3</w:t>
      </w:r>
      <w:r>
        <w:t xml:space="preserve"> =              </w:t>
      </w:r>
      <w:r>
        <w:tab/>
      </w:r>
      <w:r>
        <w:t>mm3</w:t>
      </w:r>
      <w:r>
        <w:tab/>
      </w:r>
      <w:r>
        <w:tab/>
      </w:r>
      <w:r>
        <w:tab/>
      </w:r>
      <w:r>
        <w:t>2 m</w:t>
      </w:r>
      <w:r w:rsidRPr="00494EED">
        <w:rPr>
          <w:vertAlign w:val="superscript"/>
        </w:rPr>
        <w:t>3</w:t>
      </w:r>
      <w:r>
        <w:t xml:space="preserve"> =                    </w:t>
      </w:r>
      <w:r w:rsidRPr="003E5A6C">
        <w:rPr>
          <w:rFonts w:ascii="AR BERKLEY" w:hAnsi="AR BERKLEY"/>
        </w:rPr>
        <w:t>l</w:t>
      </w:r>
    </w:p>
    <w:p w:rsidR="00494EED" w:rsidRDefault="00494EED" w:rsidP="00494EED">
      <w:pPr>
        <w:pStyle w:val="Bezmezer"/>
      </w:pPr>
      <w:r>
        <w:t>0,085 cm</w:t>
      </w:r>
      <w:r w:rsidRPr="003E5A6C">
        <w:rPr>
          <w:vertAlign w:val="superscript"/>
        </w:rPr>
        <w:t>3</w:t>
      </w:r>
      <w:r>
        <w:t xml:space="preserve"> =      </w:t>
      </w:r>
      <w:r>
        <w:tab/>
      </w:r>
      <w:r>
        <w:t>mm3</w:t>
      </w:r>
      <w:r>
        <w:tab/>
      </w:r>
      <w:r>
        <w:tab/>
      </w:r>
      <w:r>
        <w:tab/>
      </w:r>
      <w:r>
        <w:t xml:space="preserve">600 </w:t>
      </w:r>
      <w:r w:rsidRPr="003E5A6C">
        <w:rPr>
          <w:rFonts w:ascii="AR BERKLEY" w:hAnsi="AR BERKLEY"/>
        </w:rPr>
        <w:t>l</w:t>
      </w:r>
      <w:r>
        <w:t xml:space="preserve"> =                  </w:t>
      </w:r>
      <w:r w:rsidRPr="003E5A6C">
        <w:rPr>
          <w:rFonts w:ascii="AR BERKLEY" w:hAnsi="AR BERKLEY"/>
        </w:rPr>
        <w:t>hl</w:t>
      </w:r>
    </w:p>
    <w:p w:rsidR="00494EED" w:rsidRPr="003E5A6C" w:rsidRDefault="00494EED" w:rsidP="00494EED">
      <w:pPr>
        <w:pStyle w:val="Bezmezer"/>
        <w:rPr>
          <w:rFonts w:ascii="AR BERKLEY" w:hAnsi="AR BERKLEY"/>
        </w:rPr>
      </w:pPr>
      <w:r>
        <w:t>1 dm</w:t>
      </w:r>
      <w:r w:rsidRPr="003E5A6C">
        <w:rPr>
          <w:vertAlign w:val="superscript"/>
        </w:rPr>
        <w:t>3</w:t>
      </w:r>
      <w:r>
        <w:t xml:space="preserve"> =                  </w:t>
      </w:r>
      <w:r>
        <w:tab/>
      </w:r>
      <w:r w:rsidRPr="003E5A6C">
        <w:rPr>
          <w:rFonts w:ascii="AR BERKLEY" w:hAnsi="AR BERKLEY"/>
        </w:rPr>
        <w:t>l</w:t>
      </w:r>
      <w:r>
        <w:tab/>
      </w:r>
      <w:r>
        <w:tab/>
      </w:r>
      <w:r w:rsidR="003E5A6C">
        <w:tab/>
      </w:r>
      <w:r>
        <w:t>450 dm</w:t>
      </w:r>
      <w:r w:rsidRPr="003E5A6C">
        <w:rPr>
          <w:vertAlign w:val="superscript"/>
        </w:rPr>
        <w:t>3</w:t>
      </w:r>
      <w:r>
        <w:t xml:space="preserve"> =             </w:t>
      </w:r>
      <w:r w:rsidRPr="003E5A6C">
        <w:rPr>
          <w:rFonts w:ascii="AR BERKLEY" w:hAnsi="AR BERKLEY"/>
        </w:rPr>
        <w:t>hl</w:t>
      </w:r>
    </w:p>
    <w:p w:rsidR="00494EED" w:rsidRDefault="00494EED" w:rsidP="00494EED">
      <w:pPr>
        <w:pStyle w:val="Bezmezer"/>
      </w:pPr>
      <w:r>
        <w:t>254 dm</w:t>
      </w:r>
      <w:r w:rsidRPr="003E5A6C">
        <w:rPr>
          <w:vertAlign w:val="superscript"/>
        </w:rPr>
        <w:t>3</w:t>
      </w:r>
      <w:r>
        <w:t xml:space="preserve"> =               </w:t>
      </w:r>
      <w:r w:rsidRPr="003E5A6C">
        <w:rPr>
          <w:rFonts w:ascii="AR BERKLEY" w:hAnsi="AR BERKLEY"/>
        </w:rPr>
        <w:t>l</w:t>
      </w:r>
      <w:r>
        <w:tab/>
      </w:r>
      <w:r>
        <w:tab/>
      </w:r>
      <w:r>
        <w:tab/>
      </w:r>
      <w:r>
        <w:t xml:space="preserve">3500 </w:t>
      </w:r>
      <w:r w:rsidRPr="003E5A6C">
        <w:rPr>
          <w:rFonts w:ascii="AR BERKLEY" w:hAnsi="AR BERKLEY"/>
        </w:rPr>
        <w:t>ml</w:t>
      </w:r>
      <w:r>
        <w:t xml:space="preserve"> =               </w:t>
      </w:r>
      <w:r w:rsidRPr="003E5A6C">
        <w:rPr>
          <w:rFonts w:ascii="AR BERKLEY" w:hAnsi="AR BERKLEY"/>
        </w:rPr>
        <w:t>l</w:t>
      </w:r>
    </w:p>
    <w:sectPr w:rsidR="00494EED" w:rsidSect="00EC6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99"/>
    <w:rsid w:val="00111218"/>
    <w:rsid w:val="00133430"/>
    <w:rsid w:val="00190F9C"/>
    <w:rsid w:val="00195738"/>
    <w:rsid w:val="00233350"/>
    <w:rsid w:val="00257774"/>
    <w:rsid w:val="002A3828"/>
    <w:rsid w:val="003E5A6C"/>
    <w:rsid w:val="00415A18"/>
    <w:rsid w:val="0046447D"/>
    <w:rsid w:val="00494EED"/>
    <w:rsid w:val="005351DC"/>
    <w:rsid w:val="00581A31"/>
    <w:rsid w:val="00733F62"/>
    <w:rsid w:val="007D3721"/>
    <w:rsid w:val="008E6EE7"/>
    <w:rsid w:val="00935472"/>
    <w:rsid w:val="00983CD3"/>
    <w:rsid w:val="009D1FD5"/>
    <w:rsid w:val="00A10B63"/>
    <w:rsid w:val="00B02615"/>
    <w:rsid w:val="00B90B25"/>
    <w:rsid w:val="00C97235"/>
    <w:rsid w:val="00CE7E45"/>
    <w:rsid w:val="00D42A25"/>
    <w:rsid w:val="00D65E00"/>
    <w:rsid w:val="00E17AB5"/>
    <w:rsid w:val="00EC6699"/>
    <w:rsid w:val="00EF4283"/>
    <w:rsid w:val="00EF60F0"/>
    <w:rsid w:val="00F166DF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A692"/>
  <w15:chartTrackingRefBased/>
  <w15:docId w15:val="{5E90C68E-81C1-46DF-B491-3DAD9395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669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957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5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lhTsvjoYE" TargetMode="External"/><Relationship Id="rId4" Type="http://schemas.openxmlformats.org/officeDocument/2006/relationships/hyperlink" Target="mailto:drazny.ladislav@cvvod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Drážný</dc:creator>
  <cp:keywords/>
  <dc:description/>
  <cp:lastModifiedBy>Ladislav Drážný</cp:lastModifiedBy>
  <cp:revision>5</cp:revision>
  <dcterms:created xsi:type="dcterms:W3CDTF">2020-04-20T07:16:00Z</dcterms:created>
  <dcterms:modified xsi:type="dcterms:W3CDTF">2020-04-20T08:43:00Z</dcterms:modified>
</cp:coreProperties>
</file>