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EA1" w:rsidRDefault="003069D0" w:rsidP="003069D0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>Zopakovat si probrané učivo, dle pokynů mít zápis v sešitě.</w:t>
      </w:r>
    </w:p>
    <w:p w:rsidR="003069D0" w:rsidRPr="003069D0" w:rsidRDefault="003069D0" w:rsidP="003069D0">
      <w:pPr>
        <w:pStyle w:val="Odstavecseseznamem"/>
        <w:numPr>
          <w:ilvl w:val="0"/>
          <w:numId w:val="1"/>
        </w:numPr>
        <w:rPr>
          <w:b/>
          <w:color w:val="C00000"/>
        </w:rPr>
      </w:pPr>
      <w:r w:rsidRPr="003069D0">
        <w:rPr>
          <w:b/>
          <w:color w:val="C00000"/>
        </w:rPr>
        <w:t>Doba husitská (str. 82 – 93)</w:t>
      </w:r>
    </w:p>
    <w:p w:rsidR="003069D0" w:rsidRDefault="003069D0" w:rsidP="003069D0">
      <w:pPr>
        <w:pStyle w:val="Odstavecseseznamem"/>
        <w:numPr>
          <w:ilvl w:val="0"/>
          <w:numId w:val="2"/>
        </w:numPr>
      </w:pPr>
      <w:r>
        <w:t>Dle pracovního listu si doplnit zápis do sešitu</w:t>
      </w:r>
    </w:p>
    <w:p w:rsidR="003069D0" w:rsidRPr="003069D0" w:rsidRDefault="003069D0" w:rsidP="003069D0">
      <w:pPr>
        <w:pStyle w:val="Odstavecseseznamem"/>
        <w:numPr>
          <w:ilvl w:val="0"/>
          <w:numId w:val="2"/>
        </w:numPr>
        <w:rPr>
          <w:b/>
        </w:rPr>
      </w:pPr>
      <w:r w:rsidRPr="003069D0">
        <w:rPr>
          <w:b/>
        </w:rPr>
        <w:t>Lhůta do 20.dubna</w:t>
      </w:r>
      <w:r>
        <w:rPr>
          <w:b/>
        </w:rPr>
        <w:t xml:space="preserve"> </w:t>
      </w:r>
      <w:r>
        <w:t>(tento termín je  pro vás, abyste si v pohodě udělali výpisky do sešitu, stále platí, můžete mi poslat tajenku z minulé práce a referát podle zadání)</w:t>
      </w:r>
    </w:p>
    <w:p w:rsidR="003069D0" w:rsidRPr="003069D0" w:rsidRDefault="003069D0" w:rsidP="003069D0">
      <w:pPr>
        <w:pStyle w:val="Odstavecseseznamem"/>
        <w:ind w:left="1080"/>
      </w:pPr>
    </w:p>
    <w:sectPr w:rsidR="003069D0" w:rsidRPr="003069D0" w:rsidSect="000D6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671A9"/>
    <w:multiLevelType w:val="hybridMultilevel"/>
    <w:tmpl w:val="931AB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D2BE5"/>
    <w:multiLevelType w:val="hybridMultilevel"/>
    <w:tmpl w:val="81DEB3EE"/>
    <w:lvl w:ilvl="0" w:tplc="3BEC3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D0"/>
    <w:rsid w:val="000D6EA1"/>
    <w:rsid w:val="003069D0"/>
    <w:rsid w:val="0066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B1BCD-C2BF-49BD-B3A3-9026DD73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E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06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262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František Fojtík</cp:lastModifiedBy>
  <cp:revision>2</cp:revision>
  <dcterms:created xsi:type="dcterms:W3CDTF">2020-04-06T17:29:00Z</dcterms:created>
  <dcterms:modified xsi:type="dcterms:W3CDTF">2020-04-06T17:29:00Z</dcterms:modified>
</cp:coreProperties>
</file>