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C20" w:rsidRDefault="00B11D57">
      <w:bookmarkStart w:id="0" w:name="_GoBack"/>
      <w:bookmarkEnd w:id="0"/>
      <w:r w:rsidRPr="00B11D57">
        <w:rPr>
          <w:b/>
        </w:rPr>
        <w:t>Rok 1848 – shrnutí</w:t>
      </w:r>
      <w:r>
        <w:t>: - označován jako jaro národů ( snahy prosadit občanské svobody)</w:t>
      </w:r>
    </w:p>
    <w:p w:rsidR="00B11D57" w:rsidRDefault="00B11D57" w:rsidP="00B11D57">
      <w:pPr>
        <w:pStyle w:val="Odstavecseseznamem"/>
        <w:numPr>
          <w:ilvl w:val="0"/>
          <w:numId w:val="2"/>
        </w:numPr>
      </w:pPr>
      <w:r>
        <w:t>Skončil neúspěšně – v mnoha zemích byly svobody jen dočasné</w:t>
      </w:r>
    </w:p>
    <w:p w:rsidR="00B11D57" w:rsidRDefault="00B11D57" w:rsidP="00B11D57">
      <w:pPr>
        <w:pStyle w:val="Odstavecseseznamem"/>
        <w:numPr>
          <w:ilvl w:val="0"/>
          <w:numId w:val="2"/>
        </w:numPr>
      </w:pPr>
      <w:r>
        <w:t>Trvalý přínos v habsburské monarchii: v září 1848 došlo ke zrušení poddanství a roboty, byly položeny základy současné společnosti založené na rovnosti občanů před zákonem</w:t>
      </w:r>
    </w:p>
    <w:p w:rsidR="00B11D57" w:rsidRDefault="00B11D57" w:rsidP="00B11D57">
      <w:pPr>
        <w:pStyle w:val="Odstavecseseznamem"/>
        <w:numPr>
          <w:ilvl w:val="0"/>
          <w:numId w:val="2"/>
        </w:numPr>
      </w:pPr>
      <w:r>
        <w:t>Vláda v habsburské monarchii: od tohoto roku vládne František Josef I. (až do roku 1916)</w:t>
      </w:r>
    </w:p>
    <w:p w:rsidR="00B11D57" w:rsidRDefault="00B11D57" w:rsidP="00B11D57">
      <w:r w:rsidRPr="00B11D57">
        <w:rPr>
          <w:u w:val="single"/>
        </w:rPr>
        <w:t>Vypište si tyto pojmy z učebnice</w:t>
      </w:r>
      <w:r>
        <w:t xml:space="preserve">: Slovanský sjezd, metternichovský </w:t>
      </w:r>
      <w:proofErr w:type="spellStart"/>
      <w:r>
        <w:t>absolutismus,Národní</w:t>
      </w:r>
      <w:proofErr w:type="spellEnd"/>
      <w:r>
        <w:t xml:space="preserve"> </w:t>
      </w:r>
      <w:proofErr w:type="spellStart"/>
      <w:r>
        <w:t>Nowiny</w:t>
      </w:r>
      <w:proofErr w:type="spellEnd"/>
      <w:r>
        <w:t xml:space="preserve"> (řídil </w:t>
      </w:r>
      <w:proofErr w:type="spellStart"/>
      <w:r>
        <w:t>K.H.Borovský</w:t>
      </w:r>
      <w:proofErr w:type="spellEnd"/>
      <w:r>
        <w:t>),Brixen</w:t>
      </w:r>
    </w:p>
    <w:p w:rsidR="00B11D57" w:rsidRDefault="00B11D57" w:rsidP="00B11D57"/>
    <w:p w:rsidR="00B11D57" w:rsidRDefault="00B11D57" w:rsidP="00B11D57">
      <w:pPr>
        <w:rPr>
          <w:b/>
        </w:rPr>
      </w:pPr>
      <w:r w:rsidRPr="00B11D57">
        <w:rPr>
          <w:b/>
        </w:rPr>
        <w:t>Výpisky str. 82-83 (do sešitu)</w:t>
      </w:r>
      <w:r>
        <w:rPr>
          <w:b/>
        </w:rPr>
        <w:t>. Možnost vypracovat referát na téma:(dobrovolné)</w:t>
      </w:r>
    </w:p>
    <w:p w:rsidR="00B11D57" w:rsidRDefault="00B11D57" w:rsidP="00B11D57">
      <w:pPr>
        <w:pStyle w:val="Odstavecseseznamem"/>
        <w:numPr>
          <w:ilvl w:val="0"/>
          <w:numId w:val="3"/>
        </w:numPr>
      </w:pPr>
      <w:r>
        <w:t>František Josef I.</w:t>
      </w:r>
    </w:p>
    <w:p w:rsidR="00B11D57" w:rsidRDefault="00B11D57" w:rsidP="00B11D57">
      <w:pPr>
        <w:pStyle w:val="Odstavecseseznamem"/>
        <w:numPr>
          <w:ilvl w:val="0"/>
          <w:numId w:val="3"/>
        </w:numPr>
      </w:pPr>
      <w:r>
        <w:t>Karel Havlíček Borovský</w:t>
      </w:r>
    </w:p>
    <w:p w:rsidR="00B11D57" w:rsidRDefault="00B11D57" w:rsidP="00B11D57">
      <w:pPr>
        <w:pStyle w:val="Odstavecseseznamem"/>
        <w:numPr>
          <w:ilvl w:val="0"/>
          <w:numId w:val="3"/>
        </w:numPr>
      </w:pPr>
      <w:r>
        <w:t>Nové umělecké směry 2.pol. 19. století (názvy v učebnici str. 83)</w:t>
      </w:r>
    </w:p>
    <w:p w:rsidR="00B11D57" w:rsidRDefault="00B11D57" w:rsidP="00B11D57"/>
    <w:p w:rsidR="00B11D57" w:rsidRPr="00B11D57" w:rsidRDefault="00B11D57" w:rsidP="00B11D57">
      <w:r>
        <w:t xml:space="preserve">Téma, které si vyberete, můžete zpracovat i jako prezentaci. </w:t>
      </w:r>
    </w:p>
    <w:sectPr w:rsidR="00B11D57" w:rsidRPr="00B11D57" w:rsidSect="00545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F0D7E"/>
    <w:multiLevelType w:val="hybridMultilevel"/>
    <w:tmpl w:val="4AFAEDC2"/>
    <w:lvl w:ilvl="0" w:tplc="14B83414">
      <w:numFmt w:val="bullet"/>
      <w:lvlText w:val="-"/>
      <w:lvlJc w:val="left"/>
      <w:pPr>
        <w:ind w:left="20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" w15:restartNumberingAfterBreak="0">
    <w:nsid w:val="71CD0B12"/>
    <w:multiLevelType w:val="hybridMultilevel"/>
    <w:tmpl w:val="60F2B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496558"/>
    <w:multiLevelType w:val="hybridMultilevel"/>
    <w:tmpl w:val="3AEA949E"/>
    <w:lvl w:ilvl="0" w:tplc="33604F50">
      <w:numFmt w:val="bullet"/>
      <w:lvlText w:val="-"/>
      <w:lvlJc w:val="left"/>
      <w:pPr>
        <w:ind w:left="208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D57"/>
    <w:rsid w:val="00545C20"/>
    <w:rsid w:val="009C54C1"/>
    <w:rsid w:val="00B1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6662D-245D-4344-9C54-51B7A9716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5C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D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668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Tomášková</dc:creator>
  <cp:lastModifiedBy>František Fojtík</cp:lastModifiedBy>
  <cp:revision>2</cp:revision>
  <dcterms:created xsi:type="dcterms:W3CDTF">2020-03-26T12:27:00Z</dcterms:created>
  <dcterms:modified xsi:type="dcterms:W3CDTF">2020-03-26T12:27:00Z</dcterms:modified>
</cp:coreProperties>
</file>