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7B" w:rsidRPr="004B124C" w:rsidRDefault="004B124C">
      <w:pPr>
        <w:rPr>
          <w:b/>
        </w:rPr>
      </w:pPr>
      <w:bookmarkStart w:id="0" w:name="_GoBack"/>
      <w:bookmarkEnd w:id="0"/>
      <w:r w:rsidRPr="004B124C">
        <w:rPr>
          <w:b/>
        </w:rPr>
        <w:t>Ruština – opakování 16.lekce</w:t>
      </w:r>
    </w:p>
    <w:p w:rsidR="004B124C" w:rsidRDefault="004B124C">
      <w:r>
        <w:t>Oskenovala jsem vám zadání kontrolní práce. S využitím naší učebnice a pracovního sešitu si ji doplňte, kromě 1.poslechové části. Slouží pro opakování a procvičení. Zopakujte si tvary sloves podle dané lekce. Po návratu do školy si vaše práce projdeme.</w:t>
      </w:r>
    </w:p>
    <w:p w:rsidR="004B124C" w:rsidRDefault="004B124C">
      <w:r>
        <w:t>U 6. úkolu se mi text trochu posunul. Zní: Dopiš kamarádovi/kamarádce do Ruska blahopřání.</w:t>
      </w:r>
    </w:p>
    <w:p w:rsidR="004B124C" w:rsidRPr="004B124C" w:rsidRDefault="004B124C">
      <w:pPr>
        <w:rPr>
          <w:b/>
        </w:rPr>
      </w:pPr>
      <w:r w:rsidRPr="004B124C">
        <w:rPr>
          <w:b/>
        </w:rPr>
        <w:t>Nově: vypište si slovíčka nové 17.lekce</w:t>
      </w:r>
    </w:p>
    <w:sectPr w:rsidR="004B124C" w:rsidRPr="004B124C" w:rsidSect="00C0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24C"/>
    <w:rsid w:val="002B552C"/>
    <w:rsid w:val="004B124C"/>
    <w:rsid w:val="00C0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2AF08-48D7-45C0-AD93-7747D784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4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František Fojtík</cp:lastModifiedBy>
  <cp:revision>2</cp:revision>
  <dcterms:created xsi:type="dcterms:W3CDTF">2020-03-30T14:24:00Z</dcterms:created>
  <dcterms:modified xsi:type="dcterms:W3CDTF">2020-03-30T14:24:00Z</dcterms:modified>
</cp:coreProperties>
</file>