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31D" w:rsidRDefault="000D031D" w:rsidP="000D031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t>Domácí práce do 31. 3. 2020 - aktualizováno 17. 3. 2020</w:t>
      </w:r>
    </w:p>
    <w:p w:rsidR="000C65F6" w:rsidRDefault="000C65F6"/>
    <w:p w:rsidR="000D031D" w:rsidRDefault="000D031D" w:rsidP="000D03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t>6</w:t>
      </w:r>
      <w:r w:rsidRPr="00A31403">
        <w:rPr>
          <w:b/>
          <w:bCs/>
          <w:sz w:val="24"/>
          <w:szCs w:val="24"/>
          <w:highlight w:val="yellow"/>
        </w:rPr>
        <w:t xml:space="preserve">. tř. </w:t>
      </w:r>
      <w:r w:rsidRPr="004463F1">
        <w:rPr>
          <w:b/>
          <w:bCs/>
          <w:sz w:val="24"/>
          <w:szCs w:val="24"/>
          <w:highlight w:val="yellow"/>
        </w:rPr>
        <w:t>výchova k občanství</w:t>
      </w:r>
    </w:p>
    <w:p w:rsidR="007E45A2" w:rsidRPr="00A456D0" w:rsidRDefault="007E45A2" w:rsidP="007E45A2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učebnice str. </w:t>
      </w:r>
      <w:proofErr w:type="gramStart"/>
      <w:r>
        <w:rPr>
          <w:sz w:val="24"/>
          <w:szCs w:val="24"/>
        </w:rPr>
        <w:t>26 – 29</w:t>
      </w:r>
      <w:proofErr w:type="gramEnd"/>
      <w:r>
        <w:rPr>
          <w:sz w:val="24"/>
          <w:szCs w:val="24"/>
        </w:rPr>
        <w:t xml:space="preserve"> přečíst, vypracovat si stručný zápis (heslovitý záznam toho nejdůležitějšího – vyznačeno v textu tučně) k následujícím tématům: rodinný řád, zvyky a rituály v rodině, svatba, manželství, rodinné povinnosti muže a ženy, registrované partnerství </w:t>
      </w:r>
    </w:p>
    <w:p w:rsidR="007E45A2" w:rsidRPr="00661F16" w:rsidRDefault="007E45A2" w:rsidP="007E45A2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máte-li dotaz k zadané práci, kontaktujte mě prosím na </w:t>
      </w:r>
      <w:hyperlink r:id="rId5" w:history="1">
        <w:r w:rsidRPr="008E57A2">
          <w:rPr>
            <w:rStyle w:val="Hypertextovodkaz"/>
            <w:sz w:val="24"/>
            <w:szCs w:val="24"/>
          </w:rPr>
          <w:t>osickova.pavla@cvvoda.cz</w:t>
        </w:r>
      </w:hyperlink>
    </w:p>
    <w:p w:rsidR="000D031D" w:rsidRDefault="000D031D">
      <w:bookmarkStart w:id="0" w:name="_GoBack"/>
      <w:bookmarkEnd w:id="0"/>
    </w:p>
    <w:sectPr w:rsidR="000D031D" w:rsidSect="00A71F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C7F28"/>
    <w:multiLevelType w:val="hybridMultilevel"/>
    <w:tmpl w:val="073E2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1D"/>
    <w:rsid w:val="000C65F6"/>
    <w:rsid w:val="000D031D"/>
    <w:rsid w:val="007E45A2"/>
    <w:rsid w:val="00A7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1A567-3F51-4171-8B43-F08B308C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03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45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E4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ickova.pavla@cvvod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411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Osičková</dc:creator>
  <cp:keywords/>
  <dc:description/>
  <cp:lastModifiedBy>Pavla Osičková</cp:lastModifiedBy>
  <cp:revision>2</cp:revision>
  <dcterms:created xsi:type="dcterms:W3CDTF">2020-03-16T20:41:00Z</dcterms:created>
  <dcterms:modified xsi:type="dcterms:W3CDTF">2020-03-17T12:59:00Z</dcterms:modified>
</cp:coreProperties>
</file>